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ДОГОВОР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ВЫПОЛНЕНИЕ ПРОЕКТНЫХ И ИЗЫСКАТЕЛЬСКИХ РАБОТ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</w:p>
    <w:p w:rsidR="009821CD" w:rsidRDefault="00647CD6">
      <w:pPr>
        <w:pStyle w:val="ConsPlusNonformat"/>
        <w:widowControl/>
        <w:tabs>
          <w:tab w:val="right" w:pos="10079"/>
        </w:tabs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г. Мурманск</w:t>
      </w:r>
      <w:r w:rsidR="00131E32">
        <w:rPr>
          <w:rFonts w:ascii="Times New Roman" w:hAnsi="Times New Roman" w:cs="Times New Roman"/>
          <w:b/>
          <w:bCs/>
          <w:sz w:val="24"/>
        </w:rPr>
        <w:tab/>
        <w:t>«____» __________ 201</w:t>
      </w:r>
      <w:r w:rsidR="001E3D74" w:rsidRPr="001E3D74">
        <w:rPr>
          <w:rFonts w:ascii="Times New Roman" w:hAnsi="Times New Roman" w:cs="Times New Roman"/>
          <w:b/>
          <w:bCs/>
          <w:sz w:val="24"/>
        </w:rPr>
        <w:t>1</w:t>
      </w:r>
      <w:r w:rsidR="009821CD">
        <w:rPr>
          <w:rFonts w:ascii="Times New Roman" w:hAnsi="Times New Roman" w:cs="Times New Roman"/>
          <w:b/>
          <w:bCs/>
          <w:sz w:val="24"/>
        </w:rPr>
        <w:t xml:space="preserve"> г.</w:t>
      </w:r>
    </w:p>
    <w:p w:rsidR="009821CD" w:rsidRDefault="009821CD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9821CD" w:rsidRDefault="00695194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 w:rsidRPr="00695194">
        <w:rPr>
          <w:rFonts w:ascii="Times New Roman" w:hAnsi="Times New Roman" w:cs="Times New Roman"/>
          <w:sz w:val="24"/>
        </w:rPr>
        <w:t>Заказчик ОАО «ТГК-1», в</w:t>
      </w:r>
      <w:r w:rsidRPr="00695194">
        <w:rPr>
          <w:rFonts w:ascii="Times New Roman" w:hAnsi="Times New Roman" w:cs="Times New Roman"/>
        </w:rPr>
        <w:t xml:space="preserve"> </w:t>
      </w:r>
      <w:r w:rsidRPr="00695194">
        <w:rPr>
          <w:rFonts w:ascii="Times New Roman" w:hAnsi="Times New Roman" w:cs="Times New Roman"/>
          <w:sz w:val="24"/>
          <w:szCs w:val="24"/>
        </w:rPr>
        <w:t>лице заместителя генерального директора - директора филиала «Кольский» ОАО «ТГК-1» Антипова Александра Геннадьевича, действующего на основании доверенности №</w:t>
      </w:r>
      <w:r w:rsidR="00131E32">
        <w:rPr>
          <w:rFonts w:ascii="Times New Roman" w:hAnsi="Times New Roman" w:cs="Times New Roman"/>
          <w:sz w:val="24"/>
          <w:szCs w:val="24"/>
        </w:rPr>
        <w:t>1</w:t>
      </w:r>
      <w:r w:rsidR="001E3D74" w:rsidRPr="001E3D74">
        <w:rPr>
          <w:rFonts w:ascii="Times New Roman" w:hAnsi="Times New Roman" w:cs="Times New Roman"/>
          <w:sz w:val="24"/>
          <w:szCs w:val="24"/>
        </w:rPr>
        <w:t>77</w:t>
      </w:r>
      <w:r w:rsidR="001E3D74">
        <w:rPr>
          <w:rFonts w:ascii="Times New Roman" w:hAnsi="Times New Roman" w:cs="Times New Roman"/>
          <w:sz w:val="24"/>
          <w:szCs w:val="24"/>
        </w:rPr>
        <w:t>-201</w:t>
      </w:r>
      <w:r w:rsidR="001E3D74" w:rsidRPr="001E3D74">
        <w:rPr>
          <w:rFonts w:ascii="Times New Roman" w:hAnsi="Times New Roman" w:cs="Times New Roman"/>
          <w:sz w:val="24"/>
          <w:szCs w:val="24"/>
        </w:rPr>
        <w:t>1</w:t>
      </w:r>
      <w:r w:rsidRPr="00695194">
        <w:rPr>
          <w:rFonts w:ascii="Times New Roman" w:hAnsi="Times New Roman" w:cs="Times New Roman"/>
          <w:sz w:val="24"/>
          <w:szCs w:val="24"/>
        </w:rPr>
        <w:t xml:space="preserve"> от  01.01.</w:t>
      </w:r>
      <w:r w:rsidR="00131E32">
        <w:rPr>
          <w:rFonts w:ascii="Times New Roman" w:hAnsi="Times New Roman" w:cs="Times New Roman"/>
          <w:sz w:val="24"/>
          <w:szCs w:val="24"/>
        </w:rPr>
        <w:t>201</w:t>
      </w:r>
      <w:r w:rsidR="001E3D74" w:rsidRPr="001E3D74">
        <w:rPr>
          <w:rFonts w:ascii="Times New Roman" w:hAnsi="Times New Roman" w:cs="Times New Roman"/>
          <w:sz w:val="24"/>
          <w:szCs w:val="24"/>
        </w:rPr>
        <w:t>1</w:t>
      </w:r>
      <w:r w:rsidRPr="00695194">
        <w:rPr>
          <w:rFonts w:ascii="Times New Roman" w:hAnsi="Times New Roman" w:cs="Times New Roman"/>
          <w:sz w:val="24"/>
          <w:szCs w:val="24"/>
        </w:rPr>
        <w:t>г.,</w:t>
      </w:r>
      <w:r w:rsidRPr="00695194">
        <w:rPr>
          <w:rFonts w:ascii="Times New Roman" w:hAnsi="Times New Roman" w:cs="Times New Roman"/>
          <w:sz w:val="24"/>
        </w:rPr>
        <w:t xml:space="preserve"> с одной стороны,</w:t>
      </w:r>
      <w:r w:rsidR="009821CD">
        <w:rPr>
          <w:rFonts w:ascii="Times New Roman" w:hAnsi="Times New Roman" w:cs="Times New Roman"/>
          <w:sz w:val="24"/>
        </w:rPr>
        <w:t xml:space="preserve"> и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___________________________, именуемый в дальнейшем «Подрядчик», в лице ____________________, действующего на основании __________________________ и лицензии на осуществление деятельности по проектированию зданий  и сооружений _____________, с другой стороны, именуемые в дальнейшем «Стороны», заключили настоящий договор о нижеследующем.</w:t>
      </w:r>
    </w:p>
    <w:p w:rsidR="009821CD" w:rsidRDefault="009821CD">
      <w:pPr>
        <w:pStyle w:val="1"/>
      </w:pPr>
    </w:p>
    <w:p w:rsidR="009821CD" w:rsidRDefault="009821CD">
      <w:pPr>
        <w:pStyle w:val="1"/>
      </w:pPr>
    </w:p>
    <w:p w:rsidR="009821CD" w:rsidRDefault="009821CD">
      <w:pPr>
        <w:pStyle w:val="1"/>
      </w:pPr>
      <w:r>
        <w:t>ТЕРМИНЫ И ОПРЕДЕЛЕНИЯ</w:t>
      </w:r>
    </w:p>
    <w:p w:rsidR="009821CD" w:rsidRDefault="009821CD">
      <w:pPr>
        <w:spacing w:line="240" w:lineRule="atLeast"/>
        <w:jc w:val="center"/>
        <w:rPr>
          <w:b/>
        </w:rPr>
      </w:pPr>
    </w:p>
    <w:p w:rsidR="009821CD" w:rsidRDefault="009821CD">
      <w:pPr>
        <w:pStyle w:val="a6"/>
      </w:pPr>
      <w:r>
        <w:t xml:space="preserve">Договор – настоящий документ, включая содержащиеся в нем гарантии, приложения, дополнения и изменения к нему, </w:t>
      </w:r>
      <w:proofErr w:type="spellStart"/>
      <w:r>
        <w:t>утвержденные</w:t>
      </w:r>
      <w:proofErr w:type="spellEnd"/>
      <w:r>
        <w:t xml:space="preserve"> Сторонами, которые могут быть подписаны и в период выполнения работ и (или) действия Договора.</w:t>
      </w:r>
    </w:p>
    <w:p w:rsidR="009821CD" w:rsidRDefault="009821CD">
      <w:pPr>
        <w:pStyle w:val="a6"/>
      </w:pPr>
    </w:p>
    <w:p w:rsidR="009821CD" w:rsidRDefault="009821CD">
      <w:pPr>
        <w:spacing w:line="240" w:lineRule="atLeast"/>
        <w:jc w:val="both"/>
      </w:pPr>
      <w:r>
        <w:t xml:space="preserve">Объект </w:t>
      </w:r>
      <w:r w:rsidR="0099772F">
        <w:t>–</w:t>
      </w:r>
      <w:r w:rsidR="00AF5849">
        <w:t xml:space="preserve"> </w:t>
      </w:r>
      <w:r w:rsidR="00ED1F53">
        <w:t xml:space="preserve">Каскада </w:t>
      </w:r>
      <w:proofErr w:type="spellStart"/>
      <w:r w:rsidR="0099772F">
        <w:t>Пазских</w:t>
      </w:r>
      <w:proofErr w:type="spellEnd"/>
      <w:r w:rsidR="00ED1F53">
        <w:t xml:space="preserve"> ГЭС филиала «Кольский» ОАО «ТГК-1»</w:t>
      </w:r>
      <w:r>
        <w:t xml:space="preserve"> </w:t>
      </w:r>
    </w:p>
    <w:p w:rsidR="00ED1F53" w:rsidRDefault="00ED1F53">
      <w:pPr>
        <w:spacing w:line="240" w:lineRule="atLeast"/>
        <w:jc w:val="both"/>
      </w:pPr>
    </w:p>
    <w:p w:rsidR="009821CD" w:rsidRDefault="009821CD">
      <w:pPr>
        <w:spacing w:line="240" w:lineRule="atLeast"/>
        <w:jc w:val="both"/>
      </w:pPr>
      <w:r>
        <w:t>Работы – все проектные и (или) изыскательские работы (весь объем Работ), подлежащие выполнению Подрядчиком в соответствии с Техническим заданием и (или) исходными данными Заказчика (Приложение №1) и условиями настоящего Договора.</w:t>
      </w:r>
    </w:p>
    <w:p w:rsidR="009821CD" w:rsidRDefault="009821CD">
      <w:pPr>
        <w:spacing w:line="240" w:lineRule="atLeast"/>
        <w:jc w:val="both"/>
      </w:pPr>
    </w:p>
    <w:p w:rsidR="009821CD" w:rsidRDefault="009821CD">
      <w:pPr>
        <w:pStyle w:val="a6"/>
      </w:pPr>
      <w:proofErr w:type="gramStart"/>
      <w:r>
        <w:t xml:space="preserve">Результат работ – техническая документация, проектная документация: проект, смета, рабочая документация, </w:t>
      </w:r>
      <w:proofErr w:type="spellStart"/>
      <w:r>
        <w:t>отчеты</w:t>
      </w:r>
      <w:proofErr w:type="spellEnd"/>
      <w:r>
        <w:t>, спецификации и  другая документация, разработанная Подрядчиком на основании Технического задания и (или) исходных данных, предоставленных Заказчиком, подлежащая передаче Заказчику по настоящему Договору.</w:t>
      </w:r>
      <w:proofErr w:type="gramEnd"/>
    </w:p>
    <w:p w:rsidR="009821CD" w:rsidRDefault="009821CD">
      <w:pPr>
        <w:pStyle w:val="a6"/>
      </w:pPr>
    </w:p>
    <w:p w:rsidR="009821CD" w:rsidRDefault="009821CD">
      <w:pPr>
        <w:pStyle w:val="a6"/>
      </w:pPr>
      <w:r>
        <w:t>Акт сдачи-</w:t>
      </w:r>
      <w:proofErr w:type="spellStart"/>
      <w:r>
        <w:t>приемки</w:t>
      </w:r>
      <w:proofErr w:type="spellEnd"/>
      <w:r>
        <w:t xml:space="preserve"> – документ, свидетельствующий об окончании этапов Работ, всех Работ (всего </w:t>
      </w:r>
      <w:proofErr w:type="spellStart"/>
      <w:r>
        <w:t>объема</w:t>
      </w:r>
      <w:proofErr w:type="spellEnd"/>
      <w:r>
        <w:t xml:space="preserve"> Работ) по настоящему Договору и передаче Результата работ от Подрядчика - Заказчику.</w:t>
      </w:r>
    </w:p>
    <w:p w:rsidR="009821CD" w:rsidRDefault="009821CD">
      <w:pPr>
        <w:pStyle w:val="a6"/>
      </w:pPr>
    </w:p>
    <w:p w:rsidR="009821CD" w:rsidRDefault="009821CD">
      <w:pPr>
        <w:jc w:val="both"/>
      </w:pPr>
      <w:r>
        <w:rPr>
          <w:bCs/>
        </w:rPr>
        <w:t>Ценник</w:t>
      </w:r>
      <w:r>
        <w:t xml:space="preserve"> – нормативный документ, используемый для определения стоимости Работ </w:t>
      </w:r>
      <w:proofErr w:type="gramStart"/>
      <w:r>
        <w:t>по</w:t>
      </w:r>
      <w:proofErr w:type="gramEnd"/>
      <w:r>
        <w:t xml:space="preserve"> настоящему Договору, в том числе,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в смете.</w:t>
      </w:r>
    </w:p>
    <w:p w:rsidR="009821CD" w:rsidRDefault="009821CD">
      <w:pPr>
        <w:pStyle w:val="a6"/>
      </w:pPr>
    </w:p>
    <w:p w:rsidR="009821CD" w:rsidRDefault="009821CD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99772F" w:rsidRDefault="0099772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1. Предмет договора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1.1. Заказчик поручает, а Подрядчик обязуется выполнить работы </w:t>
      </w:r>
      <w:r w:rsidR="008E6E1B">
        <w:rPr>
          <w:rFonts w:ascii="Times New Roman" w:hAnsi="Times New Roman" w:cs="Times New Roman"/>
          <w:sz w:val="24"/>
        </w:rPr>
        <w:t xml:space="preserve">по </w:t>
      </w:r>
      <w:r w:rsidR="008E6E1B">
        <w:rPr>
          <w:rFonts w:ascii="Times New Roman" w:hAnsi="Times New Roman"/>
          <w:b/>
          <w:sz w:val="24"/>
          <w:szCs w:val="24"/>
        </w:rPr>
        <w:t>р</w:t>
      </w:r>
      <w:r w:rsidR="00051DB3" w:rsidRPr="00051DB3">
        <w:rPr>
          <w:rFonts w:ascii="Times New Roman" w:hAnsi="Times New Roman"/>
          <w:b/>
          <w:sz w:val="24"/>
          <w:szCs w:val="24"/>
        </w:rPr>
        <w:t>азработк</w:t>
      </w:r>
      <w:r w:rsidR="008E6E1B">
        <w:rPr>
          <w:rFonts w:ascii="Times New Roman" w:hAnsi="Times New Roman"/>
          <w:b/>
          <w:sz w:val="24"/>
          <w:szCs w:val="24"/>
        </w:rPr>
        <w:t>е</w:t>
      </w:r>
      <w:r w:rsidR="00051DB3" w:rsidRPr="00051DB3">
        <w:rPr>
          <w:rFonts w:ascii="Times New Roman" w:hAnsi="Times New Roman"/>
          <w:b/>
          <w:sz w:val="24"/>
          <w:szCs w:val="24"/>
        </w:rPr>
        <w:t xml:space="preserve"> проекта </w:t>
      </w:r>
      <w:r w:rsidR="00AF5849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AF5849" w:rsidRPr="00AF5849">
        <w:rPr>
          <w:rFonts w:ascii="Times New Roman" w:hAnsi="Times New Roman" w:cs="Times New Roman"/>
          <w:b/>
          <w:bCs/>
          <w:sz w:val="24"/>
          <w:szCs w:val="24"/>
        </w:rPr>
        <w:t>еконструкци</w:t>
      </w:r>
      <w:r w:rsidR="00AF5849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AF5849" w:rsidRPr="00AF5849">
        <w:rPr>
          <w:rFonts w:ascii="Times New Roman" w:hAnsi="Times New Roman" w:cs="Times New Roman"/>
          <w:b/>
          <w:bCs/>
          <w:sz w:val="24"/>
          <w:szCs w:val="24"/>
        </w:rPr>
        <w:t xml:space="preserve"> схемы СН с установкой автономного источника питания</w:t>
      </w:r>
      <w:r w:rsidR="00010D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6E1B" w:rsidRPr="00010DB6">
        <w:rPr>
          <w:rFonts w:ascii="Times New Roman" w:hAnsi="Times New Roman" w:cs="Times New Roman"/>
          <w:b/>
          <w:sz w:val="24"/>
          <w:szCs w:val="24"/>
        </w:rPr>
        <w:t>КПГЭС филиала «Кольский» ОАО «ТГК-1»</w:t>
      </w:r>
      <w:r w:rsidRPr="00010DB6">
        <w:rPr>
          <w:rFonts w:ascii="Times New Roman" w:hAnsi="Times New Roman" w:cs="Times New Roman"/>
          <w:b/>
          <w:sz w:val="24"/>
          <w:szCs w:val="24"/>
        </w:rPr>
        <w:t xml:space="preserve"> (далее – вместе или</w:t>
      </w:r>
      <w:r w:rsidRPr="00B3668C">
        <w:rPr>
          <w:rFonts w:ascii="Times New Roman" w:hAnsi="Times New Roman" w:cs="Times New Roman"/>
          <w:b/>
          <w:sz w:val="24"/>
        </w:rPr>
        <w:t xml:space="preserve"> отдельно – Проект и  Техническая документация)</w:t>
      </w:r>
      <w:r w:rsidR="00CA0721">
        <w:rPr>
          <w:rFonts w:ascii="Times New Roman" w:hAnsi="Times New Roman" w:cs="Times New Roman"/>
          <w:sz w:val="24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1.2. Градостроительные, функциональные, технические, экономические и другие требования к Проекту и Технической документации, разрабатываемым Подрядчиком по </w:t>
      </w:r>
      <w:r>
        <w:rPr>
          <w:rFonts w:ascii="Times New Roman" w:hAnsi="Times New Roman" w:cs="Times New Roman"/>
          <w:sz w:val="24"/>
        </w:rPr>
        <w:lastRenderedPageBreak/>
        <w:t xml:space="preserve">настоящему договору, должны соответствовать исходно-разрешительной документации (техническому заданию, исходным данным), </w:t>
      </w:r>
      <w:proofErr w:type="spellStart"/>
      <w:r>
        <w:rPr>
          <w:rFonts w:ascii="Times New Roman" w:hAnsi="Times New Roman" w:cs="Times New Roman"/>
          <w:sz w:val="24"/>
        </w:rPr>
        <w:t>утвержденной</w:t>
      </w:r>
      <w:proofErr w:type="spellEnd"/>
      <w:r>
        <w:rPr>
          <w:rFonts w:ascii="Times New Roman" w:hAnsi="Times New Roman" w:cs="Times New Roman"/>
          <w:sz w:val="24"/>
        </w:rPr>
        <w:t xml:space="preserve"> Заказчиком, 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проектно-сметной документации для строительства.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2. Права и обязанности Сторон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 Заказчик обязуется: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2.1.1. Для исполнения настоящего договора передать Подрядчику </w:t>
      </w:r>
      <w:proofErr w:type="spellStart"/>
      <w:r>
        <w:rPr>
          <w:rFonts w:ascii="Times New Roman" w:hAnsi="Times New Roman" w:cs="Times New Roman"/>
          <w:sz w:val="24"/>
        </w:rPr>
        <w:t>утвержденное</w:t>
      </w:r>
      <w:proofErr w:type="spellEnd"/>
      <w:r>
        <w:rPr>
          <w:rFonts w:ascii="Times New Roman" w:hAnsi="Times New Roman" w:cs="Times New Roman"/>
          <w:sz w:val="24"/>
        </w:rPr>
        <w:t xml:space="preserve"> Техническое задание (исходные данные) на проектирование в течение 10 дней с момента подписания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2.1.2. Своевременно производить </w:t>
      </w:r>
      <w:proofErr w:type="spellStart"/>
      <w:r>
        <w:rPr>
          <w:rFonts w:ascii="Times New Roman" w:hAnsi="Times New Roman" w:cs="Times New Roman"/>
          <w:sz w:val="24"/>
        </w:rPr>
        <w:t>приемку</w:t>
      </w:r>
      <w:proofErr w:type="spellEnd"/>
      <w:r>
        <w:rPr>
          <w:rFonts w:ascii="Times New Roman" w:hAnsi="Times New Roman" w:cs="Times New Roman"/>
          <w:sz w:val="24"/>
        </w:rPr>
        <w:t xml:space="preserve"> и оплату выполненных в соответствии с настоящим договором Работ.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2.1.3. Участвовать в необходимых случаях вместе с Подрядчиком в согласовании готовой технической документации с соответствующими государственными органами и органами местного самоуправления.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2.1.4. Назначить в </w:t>
      </w:r>
      <w:proofErr w:type="spellStart"/>
      <w:r>
        <w:rPr>
          <w:rFonts w:ascii="Times New Roman" w:hAnsi="Times New Roman" w:cs="Times New Roman"/>
          <w:sz w:val="24"/>
        </w:rPr>
        <w:t>трехдневный</w:t>
      </w:r>
      <w:proofErr w:type="spellEnd"/>
      <w:r>
        <w:rPr>
          <w:rFonts w:ascii="Times New Roman" w:hAnsi="Times New Roman" w:cs="Times New Roman"/>
          <w:sz w:val="24"/>
        </w:rPr>
        <w:t xml:space="preserve">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2.2. Заказчик имеет право осуществлять текущий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деятельностью Подрядчика по исполнению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 Подрядчик обязуется:</w:t>
      </w:r>
    </w:p>
    <w:p w:rsidR="00C25C86" w:rsidRDefault="009821CD" w:rsidP="00C25C8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2.3.1. Своевременно и должным образом выполнять принятые на себя обязательства в соответствии с условиями настоящего договора.</w:t>
      </w:r>
      <w:r w:rsidR="00C25C86" w:rsidRPr="00C25C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21CD" w:rsidRPr="00C25C86" w:rsidRDefault="00C25C86" w:rsidP="00C25C8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2.3.2</w:t>
      </w:r>
      <w:r w:rsidR="000733C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DEC">
        <w:rPr>
          <w:rFonts w:ascii="Times New Roman" w:hAnsi="Times New Roman" w:cs="Times New Roman"/>
          <w:sz w:val="24"/>
          <w:szCs w:val="24"/>
        </w:rPr>
        <w:t xml:space="preserve">Ознакомиться с Экологической политикой ОАО «ТГК-1»,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C25C86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. Представлять в сроки, предусмотренные настоящим Договором, Заказчику Результат работ. Состав, содержание Результата работ, а также иные требования Заказчика к Результату работ, определены в Приложении №5.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C25C86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. Выполнять указания Заказчика, представленные в письменном виде</w:t>
      </w:r>
      <w:proofErr w:type="gramStart"/>
      <w:r>
        <w:rPr>
          <w:rFonts w:ascii="Times New Roman" w:hAnsi="Times New Roman" w:cs="Times New Roman"/>
          <w:sz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</w:rPr>
        <w:t>в том числе о внесении изменений и дополнений в Техническое задание (исходные данные), если они не противоречат условиям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определяются объем требуемых дополнительных работ и условия их оплаты.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C25C86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. В минимально возможный срок и за собственный </w:t>
      </w:r>
      <w:proofErr w:type="spellStart"/>
      <w:r>
        <w:rPr>
          <w:rFonts w:ascii="Times New Roman" w:hAnsi="Times New Roman" w:cs="Times New Roman"/>
          <w:sz w:val="24"/>
        </w:rPr>
        <w:t>счет</w:t>
      </w:r>
      <w:proofErr w:type="spellEnd"/>
      <w:r>
        <w:rPr>
          <w:rFonts w:ascii="Times New Roman" w:hAnsi="Times New Roman" w:cs="Times New Roman"/>
          <w:sz w:val="24"/>
        </w:rPr>
        <w:t xml:space="preserve"> устранять недоделки и дополнять Проект и Техническую документацию по получении от Заказчика мотивированной письменной претензии относительно качества и полноты Проекта и Технической документации, разрабатываемой Подрядчиком, или несоответствия </w:t>
      </w:r>
      <w:proofErr w:type="spellStart"/>
      <w:r>
        <w:rPr>
          <w:rFonts w:ascii="Times New Roman" w:hAnsi="Times New Roman" w:cs="Times New Roman"/>
          <w:sz w:val="24"/>
        </w:rPr>
        <w:t>ее</w:t>
      </w:r>
      <w:proofErr w:type="spellEnd"/>
      <w:r>
        <w:rPr>
          <w:rFonts w:ascii="Times New Roman" w:hAnsi="Times New Roman" w:cs="Times New Roman"/>
          <w:sz w:val="24"/>
        </w:rPr>
        <w:t xml:space="preserve"> условиям настоящего Договора, а также по замечаниям согласующих и экспертных органов.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C25C86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. Согласовывать готовый Проект и Техническую документацию с Заказчиком и с компетентными государственными органами, эксплуатирующими организациями и органами местного самоуправления, а при необходимости - привлекать Заказчика для целей получения согласований указанных органов и о</w:t>
      </w:r>
      <w:r w:rsidR="006E3459">
        <w:rPr>
          <w:rFonts w:ascii="Times New Roman" w:hAnsi="Times New Roman" w:cs="Times New Roman"/>
          <w:sz w:val="24"/>
        </w:rPr>
        <w:t xml:space="preserve">рганизаций, за свой </w:t>
      </w:r>
      <w:proofErr w:type="spellStart"/>
      <w:r w:rsidR="006E3459">
        <w:rPr>
          <w:rFonts w:ascii="Times New Roman" w:hAnsi="Times New Roman" w:cs="Times New Roman"/>
          <w:sz w:val="24"/>
        </w:rPr>
        <w:t>счет</w:t>
      </w:r>
      <w:proofErr w:type="spellEnd"/>
      <w:r w:rsidR="006E3459">
        <w:rPr>
          <w:rFonts w:ascii="Times New Roman" w:hAnsi="Times New Roman" w:cs="Times New Roman"/>
          <w:sz w:val="24"/>
        </w:rPr>
        <w:t xml:space="preserve"> устраня</w:t>
      </w:r>
      <w:r>
        <w:rPr>
          <w:rFonts w:ascii="Times New Roman" w:hAnsi="Times New Roman" w:cs="Times New Roman"/>
          <w:sz w:val="24"/>
        </w:rPr>
        <w:t>т</w:t>
      </w:r>
      <w:r w:rsidR="006E3459"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z w:val="24"/>
        </w:rPr>
        <w:t xml:space="preserve"> замечания указанных органов и организаций.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C25C86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. Назначить в </w:t>
      </w:r>
      <w:proofErr w:type="spellStart"/>
      <w:r>
        <w:rPr>
          <w:rFonts w:ascii="Times New Roman" w:hAnsi="Times New Roman" w:cs="Times New Roman"/>
          <w:sz w:val="24"/>
        </w:rPr>
        <w:t>трехдневный</w:t>
      </w:r>
      <w:proofErr w:type="spellEnd"/>
      <w:r>
        <w:rPr>
          <w:rFonts w:ascii="Times New Roman" w:hAnsi="Times New Roman" w:cs="Times New Roman"/>
          <w:sz w:val="24"/>
        </w:rPr>
        <w:t xml:space="preserve">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C25C86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>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C25C86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 xml:space="preserve">. В случае внесения изменений в проектные решения по своей инициативе (в том числе на стадии разработки рабочей документации) согласовать </w:t>
      </w:r>
      <w:proofErr w:type="spellStart"/>
      <w:r>
        <w:rPr>
          <w:rFonts w:ascii="Times New Roman" w:hAnsi="Times New Roman" w:cs="Times New Roman"/>
          <w:sz w:val="24"/>
        </w:rPr>
        <w:t>измененную</w:t>
      </w:r>
      <w:proofErr w:type="spellEnd"/>
      <w:r>
        <w:rPr>
          <w:rFonts w:ascii="Times New Roman" w:hAnsi="Times New Roman" w:cs="Times New Roman"/>
          <w:sz w:val="24"/>
        </w:rPr>
        <w:t xml:space="preserve"> проектную документацию в установленном действующим законодательством порядке за свой </w:t>
      </w:r>
      <w:proofErr w:type="spellStart"/>
      <w:r>
        <w:rPr>
          <w:rFonts w:ascii="Times New Roman" w:hAnsi="Times New Roman" w:cs="Times New Roman"/>
          <w:sz w:val="24"/>
        </w:rPr>
        <w:t>счет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2.4. Подрядчик имеет право привлечь к Работе третьих лиц, отвечая за результаты их работы перед Заказчиком.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1E3D74" w:rsidRPr="008E6E1B" w:rsidRDefault="001E3D7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1E3D74" w:rsidRPr="008E6E1B" w:rsidRDefault="001E3D7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3. Цена Работ и порядок </w:t>
      </w:r>
      <w:proofErr w:type="spellStart"/>
      <w:r>
        <w:rPr>
          <w:rFonts w:ascii="Times New Roman" w:hAnsi="Times New Roman" w:cs="Times New Roman"/>
          <w:b/>
          <w:bCs/>
          <w:sz w:val="24"/>
        </w:rPr>
        <w:t>расчетов</w:t>
      </w:r>
      <w:proofErr w:type="spellEnd"/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3.1. Общая цена Работ, выполняемых по настоящему Договору, составляет ___________________, кроме того, НДС (18%) - ____________, всего с НДС __________________.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Указанная сумма является </w:t>
      </w:r>
      <w:proofErr w:type="spellStart"/>
      <w:r>
        <w:rPr>
          <w:rFonts w:ascii="Times New Roman" w:hAnsi="Times New Roman" w:cs="Times New Roman"/>
          <w:sz w:val="24"/>
        </w:rPr>
        <w:t>твердой</w:t>
      </w:r>
      <w:proofErr w:type="spellEnd"/>
      <w:r>
        <w:rPr>
          <w:rFonts w:ascii="Times New Roman" w:hAnsi="Times New Roman" w:cs="Times New Roman"/>
          <w:sz w:val="24"/>
        </w:rPr>
        <w:t>, определена на основании Ценника на момент заключения настоящего Договора в соответствии со сметой, являющейся Приложением №3 и неотъемлемой частью настоящего Договора.</w:t>
      </w:r>
    </w:p>
    <w:p w:rsidR="009821CD" w:rsidRDefault="009821CD">
      <w:pPr>
        <w:pStyle w:val="a7"/>
        <w:widowControl/>
        <w:spacing w:line="259" w:lineRule="auto"/>
        <w:rPr>
          <w:snapToGrid/>
          <w:szCs w:val="24"/>
        </w:rPr>
      </w:pPr>
      <w:r>
        <w:rPr>
          <w:snapToGrid/>
          <w:szCs w:val="24"/>
        </w:rPr>
        <w:t xml:space="preserve">3.2. Изменение общей цены работ, указанной в пункте 3.1 Договора возможно только по соглашению сторон в случае существенного изменения факторов, влияющих на ценообразование. В случае применения на основании дополнительного соглашения к настоящему Договору коэффициентов (индексов) и иных аналогичных значений с целью изменения цены работ, по отношению к сумме, указанной в пункте 3.1, стороны руководствуются позициями Ценника, указанного в настоящем Договоре (приложениях). 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 В стоимость работ по настоящему договору не входят и подлежат дополнительной оплате на основании выставленных счетов: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3.3.1. </w:t>
      </w:r>
      <w:proofErr w:type="gramStart"/>
      <w:r>
        <w:rPr>
          <w:rFonts w:ascii="Times New Roman" w:hAnsi="Times New Roman" w:cs="Times New Roman"/>
          <w:sz w:val="24"/>
        </w:rPr>
        <w:t xml:space="preserve">Расходы за дополнительное (сверх </w:t>
      </w:r>
      <w:proofErr w:type="spellStart"/>
      <w:r>
        <w:rPr>
          <w:rFonts w:ascii="Times New Roman" w:hAnsi="Times New Roman" w:cs="Times New Roman"/>
          <w:sz w:val="24"/>
        </w:rPr>
        <w:t>оговоренного</w:t>
      </w:r>
      <w:proofErr w:type="spellEnd"/>
      <w:r>
        <w:rPr>
          <w:rFonts w:ascii="Times New Roman" w:hAnsi="Times New Roman" w:cs="Times New Roman"/>
          <w:sz w:val="24"/>
        </w:rPr>
        <w:t xml:space="preserve"> в п. 4.3.1) количество экземпляров </w:t>
      </w:r>
      <w:proofErr w:type="spellStart"/>
      <w:r>
        <w:rPr>
          <w:rFonts w:ascii="Times New Roman" w:hAnsi="Times New Roman" w:cs="Times New Roman"/>
          <w:sz w:val="24"/>
        </w:rPr>
        <w:t>Отчета</w:t>
      </w:r>
      <w:proofErr w:type="spellEnd"/>
      <w:r>
        <w:rPr>
          <w:rFonts w:ascii="Times New Roman" w:hAnsi="Times New Roman" w:cs="Times New Roman"/>
          <w:sz w:val="24"/>
        </w:rPr>
        <w:t>, Проекта, Технической документации.</w:t>
      </w:r>
      <w:proofErr w:type="gramEnd"/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3.3.2. Оплата услуг согласующих и экспертных органов по согласованию Проекта, Технической документации.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3.4. </w:t>
      </w:r>
      <w:bookmarkStart w:id="0" w:name="_GoBack"/>
      <w:r>
        <w:rPr>
          <w:rFonts w:ascii="Times New Roman" w:hAnsi="Times New Roman" w:cs="Times New Roman"/>
          <w:sz w:val="24"/>
        </w:rPr>
        <w:t>Оплата по настоящему Договору производится поэтапно за разработанную техническую документацию не позднее 30 (Тридцати) календарных дней с момента подписания Заказчиком акта сдачи-</w:t>
      </w:r>
      <w:proofErr w:type="spellStart"/>
      <w:r>
        <w:rPr>
          <w:rFonts w:ascii="Times New Roman" w:hAnsi="Times New Roman" w:cs="Times New Roman"/>
          <w:sz w:val="24"/>
        </w:rPr>
        <w:t>приемки</w:t>
      </w:r>
      <w:proofErr w:type="spellEnd"/>
      <w:r>
        <w:rPr>
          <w:rFonts w:ascii="Times New Roman" w:hAnsi="Times New Roman" w:cs="Times New Roman"/>
          <w:sz w:val="24"/>
        </w:rPr>
        <w:t xml:space="preserve"> выполненных этапов работ на основании подписанных актов сдачи-</w:t>
      </w:r>
      <w:proofErr w:type="spellStart"/>
      <w:r>
        <w:rPr>
          <w:rFonts w:ascii="Times New Roman" w:hAnsi="Times New Roman" w:cs="Times New Roman"/>
          <w:sz w:val="24"/>
        </w:rPr>
        <w:t>приемки</w:t>
      </w:r>
      <w:proofErr w:type="spellEnd"/>
      <w:r>
        <w:rPr>
          <w:rFonts w:ascii="Times New Roman" w:hAnsi="Times New Roman" w:cs="Times New Roman"/>
          <w:sz w:val="24"/>
        </w:rPr>
        <w:t xml:space="preserve"> и соответствующих счетов-фактур, выставляемых Подрядчиком.</w:t>
      </w:r>
      <w:bookmarkEnd w:id="0"/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 xml:space="preserve">3.5. Предельный срок исполнения Заказчиком обязательства по оплате за выполненные Подрядчиком Работы по настоящему Договору равен </w:t>
      </w:r>
      <w:proofErr w:type="spellStart"/>
      <w:r>
        <w:rPr>
          <w:snapToGrid/>
          <w:szCs w:val="24"/>
        </w:rPr>
        <w:t>трем</w:t>
      </w:r>
      <w:proofErr w:type="spellEnd"/>
      <w:r>
        <w:rPr>
          <w:snapToGrid/>
          <w:szCs w:val="24"/>
        </w:rPr>
        <w:t xml:space="preserve"> месяцам с момента подписания Акта сдачи-</w:t>
      </w:r>
      <w:proofErr w:type="spellStart"/>
      <w:r>
        <w:rPr>
          <w:snapToGrid/>
          <w:szCs w:val="24"/>
        </w:rPr>
        <w:t>приемки</w:t>
      </w:r>
      <w:proofErr w:type="spellEnd"/>
      <w:r>
        <w:rPr>
          <w:snapToGrid/>
          <w:szCs w:val="24"/>
        </w:rPr>
        <w:t xml:space="preserve"> Работ (в полном </w:t>
      </w:r>
      <w:proofErr w:type="spellStart"/>
      <w:r>
        <w:rPr>
          <w:snapToGrid/>
          <w:szCs w:val="24"/>
        </w:rPr>
        <w:t>объеме</w:t>
      </w:r>
      <w:proofErr w:type="spellEnd"/>
      <w:r>
        <w:rPr>
          <w:snapToGrid/>
          <w:szCs w:val="24"/>
        </w:rPr>
        <w:t>) по настоящему договору.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3.6. Заказчик вправе досрочно производить оплату выполненных Работ.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 xml:space="preserve">3.7. Оплата выполненных Работ производится в безналичном порядке </w:t>
      </w:r>
      <w:proofErr w:type="spellStart"/>
      <w:r>
        <w:rPr>
          <w:snapToGrid/>
          <w:szCs w:val="24"/>
        </w:rPr>
        <w:t>платежными</w:t>
      </w:r>
      <w:proofErr w:type="spellEnd"/>
      <w:r>
        <w:rPr>
          <w:snapToGrid/>
          <w:szCs w:val="24"/>
        </w:rPr>
        <w:t xml:space="preserve"> поручениями с банковского счета Заказчика на банковский </w:t>
      </w:r>
      <w:proofErr w:type="spellStart"/>
      <w:r>
        <w:rPr>
          <w:snapToGrid/>
          <w:szCs w:val="24"/>
        </w:rPr>
        <w:t>счет</w:t>
      </w:r>
      <w:proofErr w:type="spellEnd"/>
      <w:r>
        <w:rPr>
          <w:snapToGrid/>
          <w:szCs w:val="24"/>
        </w:rPr>
        <w:t xml:space="preserve"> Подрядчика. По соглашению сторон оплата может производиться ценными бумагами, уступкой прав требования, или иным способом, не </w:t>
      </w:r>
      <w:proofErr w:type="spellStart"/>
      <w:r>
        <w:rPr>
          <w:snapToGrid/>
          <w:szCs w:val="24"/>
        </w:rPr>
        <w:t>запрещенным</w:t>
      </w:r>
      <w:proofErr w:type="spellEnd"/>
      <w:r>
        <w:rPr>
          <w:snapToGrid/>
          <w:szCs w:val="24"/>
        </w:rPr>
        <w:t xml:space="preserve"> действующим законодательством РФ.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3.8. Обязанность Заказчика по оплате Работ по настоящему Договору считается выполненной с момента списания денежных сре</w:t>
      </w:r>
      <w:proofErr w:type="gramStart"/>
      <w:r>
        <w:rPr>
          <w:snapToGrid/>
          <w:szCs w:val="24"/>
        </w:rPr>
        <w:t>дств с к</w:t>
      </w:r>
      <w:proofErr w:type="gramEnd"/>
      <w:r>
        <w:rPr>
          <w:snapToGrid/>
          <w:szCs w:val="24"/>
        </w:rPr>
        <w:t>орреспондентского счета банка, обслуживающего Заказчика.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3.9.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данных), Заказчик вправе не оплачивать указанные Работы до устранения Подрядчиком обнаруженных недостатков.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4. Сроки, порядок сдачи и </w:t>
      </w:r>
      <w:proofErr w:type="spellStart"/>
      <w:r>
        <w:rPr>
          <w:rFonts w:ascii="Times New Roman" w:hAnsi="Times New Roman" w:cs="Times New Roman"/>
          <w:b/>
          <w:bCs/>
          <w:sz w:val="24"/>
        </w:rPr>
        <w:t>приемки</w:t>
      </w:r>
      <w:proofErr w:type="spellEnd"/>
      <w:r>
        <w:rPr>
          <w:rFonts w:ascii="Times New Roman" w:hAnsi="Times New Roman" w:cs="Times New Roman"/>
          <w:b/>
          <w:bCs/>
          <w:sz w:val="24"/>
        </w:rPr>
        <w:t xml:space="preserve"> выполненных работ (этапов), Результата работ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8E6E1B" w:rsidRDefault="009821CD" w:rsidP="008E6E1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</w:rPr>
      </w:pPr>
      <w:r w:rsidRPr="0063377C">
        <w:rPr>
          <w:rFonts w:ascii="Times New Roman" w:hAnsi="Times New Roman" w:cs="Times New Roman"/>
          <w:sz w:val="24"/>
        </w:rPr>
        <w:t xml:space="preserve">4.1. Срок начала Работ </w:t>
      </w:r>
      <w:r w:rsidR="00B3668C" w:rsidRPr="0063377C">
        <w:rPr>
          <w:rFonts w:ascii="Times New Roman" w:hAnsi="Times New Roman" w:cs="Times New Roman"/>
          <w:sz w:val="24"/>
        </w:rPr>
        <w:t>–</w:t>
      </w:r>
      <w:r w:rsidRPr="0063377C">
        <w:rPr>
          <w:rFonts w:ascii="Times New Roman" w:hAnsi="Times New Roman" w:cs="Times New Roman"/>
          <w:sz w:val="24"/>
        </w:rPr>
        <w:t xml:space="preserve"> </w:t>
      </w:r>
      <w:r w:rsidR="0063377C" w:rsidRPr="0063377C">
        <w:rPr>
          <w:rFonts w:ascii="Times New Roman" w:hAnsi="Times New Roman" w:cs="Times New Roman"/>
          <w:sz w:val="24"/>
        </w:rPr>
        <w:t xml:space="preserve"> </w:t>
      </w:r>
      <w:r w:rsidR="008E6E1B">
        <w:rPr>
          <w:rFonts w:ascii="Times New Roman" w:hAnsi="Times New Roman" w:cs="Times New Roman"/>
          <w:b/>
          <w:sz w:val="24"/>
        </w:rPr>
        <w:t>июнь</w:t>
      </w:r>
      <w:r w:rsidR="0063377C" w:rsidRPr="0063377C">
        <w:rPr>
          <w:rFonts w:ascii="Times New Roman" w:hAnsi="Times New Roman" w:cs="Times New Roman"/>
          <w:b/>
          <w:sz w:val="24"/>
        </w:rPr>
        <w:t xml:space="preserve">  201</w:t>
      </w:r>
      <w:r w:rsidR="008E6E1B">
        <w:rPr>
          <w:rFonts w:ascii="Times New Roman" w:hAnsi="Times New Roman" w:cs="Times New Roman"/>
          <w:b/>
          <w:sz w:val="24"/>
        </w:rPr>
        <w:t>1</w:t>
      </w:r>
      <w:r w:rsidR="0063377C">
        <w:rPr>
          <w:rFonts w:ascii="Times New Roman" w:hAnsi="Times New Roman" w:cs="Times New Roman"/>
          <w:b/>
          <w:sz w:val="24"/>
        </w:rPr>
        <w:t>г.</w:t>
      </w:r>
    </w:p>
    <w:p w:rsidR="009821CD" w:rsidRPr="0063377C" w:rsidRDefault="009821CD" w:rsidP="008E6E1B">
      <w:pPr>
        <w:pStyle w:val="ConsPlusNonformat"/>
        <w:widowControl/>
        <w:ind w:firstLine="1134"/>
        <w:jc w:val="both"/>
        <w:rPr>
          <w:rFonts w:ascii="Times New Roman" w:hAnsi="Times New Roman" w:cs="Times New Roman"/>
          <w:b/>
          <w:sz w:val="24"/>
        </w:rPr>
      </w:pPr>
      <w:r w:rsidRPr="0063377C">
        <w:rPr>
          <w:rFonts w:ascii="Times New Roman" w:hAnsi="Times New Roman" w:cs="Times New Roman"/>
          <w:sz w:val="24"/>
        </w:rPr>
        <w:t xml:space="preserve">Срок окончания Работ и передачи Результата работ (в полном </w:t>
      </w:r>
      <w:proofErr w:type="spellStart"/>
      <w:r w:rsidRPr="0063377C">
        <w:rPr>
          <w:rFonts w:ascii="Times New Roman" w:hAnsi="Times New Roman" w:cs="Times New Roman"/>
          <w:sz w:val="24"/>
        </w:rPr>
        <w:t>объеме</w:t>
      </w:r>
      <w:proofErr w:type="spellEnd"/>
      <w:r w:rsidRPr="0063377C">
        <w:rPr>
          <w:rFonts w:ascii="Times New Roman" w:hAnsi="Times New Roman" w:cs="Times New Roman"/>
          <w:sz w:val="24"/>
        </w:rPr>
        <w:t xml:space="preserve">) Заказчику </w:t>
      </w:r>
      <w:r w:rsidR="00B3668C" w:rsidRPr="0063377C">
        <w:rPr>
          <w:rFonts w:ascii="Times New Roman" w:hAnsi="Times New Roman" w:cs="Times New Roman"/>
          <w:sz w:val="24"/>
        </w:rPr>
        <w:t>–</w:t>
      </w:r>
      <w:r w:rsidRPr="0063377C">
        <w:rPr>
          <w:rFonts w:ascii="Times New Roman" w:hAnsi="Times New Roman" w:cs="Times New Roman"/>
          <w:sz w:val="24"/>
        </w:rPr>
        <w:t xml:space="preserve"> </w:t>
      </w:r>
      <w:r w:rsidR="00A36814" w:rsidRPr="0063377C">
        <w:rPr>
          <w:rFonts w:ascii="Times New Roman" w:hAnsi="Times New Roman" w:cs="Times New Roman"/>
          <w:b/>
          <w:sz w:val="24"/>
        </w:rPr>
        <w:t>«3</w:t>
      </w:r>
      <w:r w:rsidR="00AD0C34">
        <w:rPr>
          <w:rFonts w:ascii="Times New Roman" w:hAnsi="Times New Roman" w:cs="Times New Roman"/>
          <w:b/>
          <w:sz w:val="24"/>
        </w:rPr>
        <w:t>1</w:t>
      </w:r>
      <w:r w:rsidR="00B3668C" w:rsidRPr="0063377C">
        <w:rPr>
          <w:rFonts w:ascii="Times New Roman" w:hAnsi="Times New Roman" w:cs="Times New Roman"/>
          <w:b/>
          <w:sz w:val="24"/>
        </w:rPr>
        <w:t xml:space="preserve">» </w:t>
      </w:r>
      <w:r w:rsidR="00AD0C34">
        <w:rPr>
          <w:rFonts w:ascii="Times New Roman" w:hAnsi="Times New Roman" w:cs="Times New Roman"/>
          <w:b/>
          <w:sz w:val="24"/>
        </w:rPr>
        <w:t>декабря</w:t>
      </w:r>
      <w:r w:rsidR="00B3668C" w:rsidRPr="0063377C">
        <w:rPr>
          <w:rFonts w:ascii="Times New Roman" w:hAnsi="Times New Roman" w:cs="Times New Roman"/>
          <w:b/>
          <w:sz w:val="24"/>
        </w:rPr>
        <w:t xml:space="preserve"> 20</w:t>
      </w:r>
      <w:r w:rsidR="00131E32" w:rsidRPr="0063377C">
        <w:rPr>
          <w:rFonts w:ascii="Times New Roman" w:hAnsi="Times New Roman" w:cs="Times New Roman"/>
          <w:b/>
          <w:sz w:val="24"/>
        </w:rPr>
        <w:t>1</w:t>
      </w:r>
      <w:r w:rsidR="00AF5849">
        <w:rPr>
          <w:rFonts w:ascii="Times New Roman" w:hAnsi="Times New Roman" w:cs="Times New Roman"/>
          <w:b/>
          <w:sz w:val="24"/>
        </w:rPr>
        <w:t>2</w:t>
      </w:r>
      <w:r w:rsidR="00B3668C" w:rsidRPr="0063377C">
        <w:rPr>
          <w:rFonts w:ascii="Times New Roman" w:hAnsi="Times New Roman" w:cs="Times New Roman"/>
          <w:b/>
          <w:sz w:val="24"/>
        </w:rPr>
        <w:t>г.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 w:rsidRPr="007337B2">
        <w:rPr>
          <w:rFonts w:ascii="Times New Roman" w:hAnsi="Times New Roman" w:cs="Times New Roman"/>
          <w:sz w:val="24"/>
        </w:rPr>
        <w:t xml:space="preserve">Сдача и </w:t>
      </w:r>
      <w:proofErr w:type="spellStart"/>
      <w:r w:rsidRPr="007337B2">
        <w:rPr>
          <w:rFonts w:ascii="Times New Roman" w:hAnsi="Times New Roman" w:cs="Times New Roman"/>
          <w:sz w:val="24"/>
        </w:rPr>
        <w:t>приемка</w:t>
      </w:r>
      <w:proofErr w:type="spellEnd"/>
      <w:r w:rsidRPr="007337B2">
        <w:rPr>
          <w:rFonts w:ascii="Times New Roman" w:hAnsi="Times New Roman" w:cs="Times New Roman"/>
          <w:sz w:val="24"/>
        </w:rPr>
        <w:t xml:space="preserve"> выполненных проектных и изыскательских</w:t>
      </w:r>
      <w:r>
        <w:rPr>
          <w:rFonts w:ascii="Times New Roman" w:hAnsi="Times New Roman" w:cs="Times New Roman"/>
          <w:sz w:val="24"/>
        </w:rPr>
        <w:t xml:space="preserve"> работ (</w:t>
      </w:r>
      <w:proofErr w:type="spellStart"/>
      <w:r>
        <w:rPr>
          <w:rFonts w:ascii="Times New Roman" w:hAnsi="Times New Roman" w:cs="Times New Roman"/>
          <w:sz w:val="24"/>
        </w:rPr>
        <w:t>Отчета</w:t>
      </w:r>
      <w:proofErr w:type="spellEnd"/>
      <w:r>
        <w:rPr>
          <w:rFonts w:ascii="Times New Roman" w:hAnsi="Times New Roman" w:cs="Times New Roman"/>
          <w:sz w:val="24"/>
        </w:rPr>
        <w:t xml:space="preserve"> и (или) созданного Проекта, и разработанной Технической документации) осуществляется по этапам, состав и сроки которых определяются в календарном плане работ, являющемся приложением №4 к настоящему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4.2. В случае несоблюдения Заказчиком установленных сроков выдачи Технического задания и (или)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4.3. Выполнение Работ (этапов работ) по договору подтверждается подписанием Заказчиком </w:t>
      </w:r>
      <w:r w:rsidR="004C503A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кта сдачи-</w:t>
      </w:r>
      <w:proofErr w:type="spellStart"/>
      <w:r>
        <w:rPr>
          <w:rFonts w:ascii="Times New Roman" w:hAnsi="Times New Roman" w:cs="Times New Roman"/>
          <w:sz w:val="24"/>
        </w:rPr>
        <w:t>приемки</w:t>
      </w:r>
      <w:proofErr w:type="spellEnd"/>
      <w:r w:rsidR="004C503A">
        <w:rPr>
          <w:rFonts w:ascii="Times New Roman" w:hAnsi="Times New Roman" w:cs="Times New Roman"/>
          <w:sz w:val="24"/>
        </w:rPr>
        <w:t xml:space="preserve"> выполненных проектных и/или изыскательских работ (этапов работ) по форме, указанной в Приложение №6 к настоящему Договору</w:t>
      </w:r>
      <w:r>
        <w:rPr>
          <w:rFonts w:ascii="Times New Roman" w:hAnsi="Times New Roman" w:cs="Times New Roman"/>
          <w:sz w:val="24"/>
        </w:rPr>
        <w:t>, который оформляется в следующем порядке: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4.3.1. В сроки, установленные календарным планом работ, Подрядчик </w:t>
      </w:r>
      <w:proofErr w:type="spellStart"/>
      <w:r>
        <w:rPr>
          <w:rFonts w:ascii="Times New Roman" w:hAnsi="Times New Roman" w:cs="Times New Roman"/>
          <w:sz w:val="24"/>
        </w:rPr>
        <w:t>передает</w:t>
      </w:r>
      <w:proofErr w:type="spellEnd"/>
      <w:r>
        <w:rPr>
          <w:rFonts w:ascii="Times New Roman" w:hAnsi="Times New Roman" w:cs="Times New Roman"/>
          <w:sz w:val="24"/>
        </w:rPr>
        <w:t xml:space="preserve"> уполномоченному представителю Заказчика по накладной ______ комплектов </w:t>
      </w:r>
      <w:proofErr w:type="spellStart"/>
      <w:r>
        <w:rPr>
          <w:rFonts w:ascii="Times New Roman" w:hAnsi="Times New Roman" w:cs="Times New Roman"/>
          <w:sz w:val="24"/>
        </w:rPr>
        <w:t>Отчета</w:t>
      </w:r>
      <w:proofErr w:type="spellEnd"/>
      <w:r>
        <w:rPr>
          <w:rFonts w:ascii="Times New Roman" w:hAnsi="Times New Roman" w:cs="Times New Roman"/>
          <w:sz w:val="24"/>
        </w:rPr>
        <w:t xml:space="preserve">, Проекта, Технической документации и другой исполнительской документации, соответственно, а также подписанный со своей стороны </w:t>
      </w:r>
      <w:r w:rsidR="00DD72E9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кт сдачи-</w:t>
      </w:r>
      <w:proofErr w:type="spellStart"/>
      <w:r>
        <w:rPr>
          <w:rFonts w:ascii="Times New Roman" w:hAnsi="Times New Roman" w:cs="Times New Roman"/>
          <w:sz w:val="24"/>
        </w:rPr>
        <w:t>приемки</w:t>
      </w:r>
      <w:proofErr w:type="spellEnd"/>
      <w:r w:rsidR="00DD72E9">
        <w:rPr>
          <w:rFonts w:ascii="Times New Roman" w:hAnsi="Times New Roman" w:cs="Times New Roman"/>
          <w:sz w:val="24"/>
        </w:rPr>
        <w:t xml:space="preserve"> выполненных проектных и/или изыскательских работ (этапов работ)</w:t>
      </w:r>
      <w:r>
        <w:rPr>
          <w:rFonts w:ascii="Times New Roman" w:hAnsi="Times New Roman" w:cs="Times New Roman"/>
          <w:sz w:val="24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4.3.2. </w:t>
      </w:r>
      <w:proofErr w:type="spellStart"/>
      <w:r>
        <w:rPr>
          <w:rFonts w:ascii="Times New Roman" w:hAnsi="Times New Roman" w:cs="Times New Roman"/>
          <w:sz w:val="24"/>
        </w:rPr>
        <w:t>Приемка</w:t>
      </w:r>
      <w:proofErr w:type="spellEnd"/>
      <w:r>
        <w:rPr>
          <w:rFonts w:ascii="Times New Roman" w:hAnsi="Times New Roman" w:cs="Times New Roman"/>
          <w:sz w:val="24"/>
        </w:rPr>
        <w:t xml:space="preserve"> работы (в том числе Результата работ в полном </w:t>
      </w:r>
      <w:proofErr w:type="spellStart"/>
      <w:r>
        <w:rPr>
          <w:rFonts w:ascii="Times New Roman" w:hAnsi="Times New Roman" w:cs="Times New Roman"/>
          <w:sz w:val="24"/>
        </w:rPr>
        <w:t>объеме</w:t>
      </w:r>
      <w:proofErr w:type="spellEnd"/>
      <w:r>
        <w:rPr>
          <w:rFonts w:ascii="Times New Roman" w:hAnsi="Times New Roman" w:cs="Times New Roman"/>
          <w:sz w:val="24"/>
        </w:rPr>
        <w:t>) Заказчиком осуществляется в течение 30 рабочих дней с момента получения технической документации.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указанный срок Заказчик обязан подписать акт сдачи-</w:t>
      </w:r>
      <w:proofErr w:type="spellStart"/>
      <w:r>
        <w:rPr>
          <w:rFonts w:ascii="Times New Roman" w:hAnsi="Times New Roman" w:cs="Times New Roman"/>
          <w:sz w:val="24"/>
        </w:rPr>
        <w:t>приемки</w:t>
      </w:r>
      <w:proofErr w:type="spellEnd"/>
      <w:r>
        <w:rPr>
          <w:rFonts w:ascii="Times New Roman" w:hAnsi="Times New Roman" w:cs="Times New Roman"/>
          <w:sz w:val="24"/>
        </w:rPr>
        <w:t xml:space="preserve"> выполненных </w:t>
      </w:r>
      <w:r w:rsidR="00BB5520">
        <w:rPr>
          <w:rFonts w:ascii="Times New Roman" w:hAnsi="Times New Roman" w:cs="Times New Roman"/>
          <w:sz w:val="24"/>
        </w:rPr>
        <w:t xml:space="preserve">проектных и/или изыскательских работ </w:t>
      </w:r>
      <w:r>
        <w:rPr>
          <w:rFonts w:ascii="Times New Roman" w:hAnsi="Times New Roman" w:cs="Times New Roman"/>
          <w:sz w:val="24"/>
        </w:rPr>
        <w:t xml:space="preserve">(этапов </w:t>
      </w:r>
      <w:r w:rsidR="00BB5520"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z w:val="24"/>
        </w:rPr>
        <w:t>абот) или направить Подрядчику мотивированный отказ.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4.3.3. В случае отказа Заказчика от </w:t>
      </w:r>
      <w:proofErr w:type="spellStart"/>
      <w:r>
        <w:rPr>
          <w:rFonts w:ascii="Times New Roman" w:hAnsi="Times New Roman" w:cs="Times New Roman"/>
          <w:sz w:val="24"/>
        </w:rPr>
        <w:t>приемки</w:t>
      </w:r>
      <w:proofErr w:type="spellEnd"/>
      <w:r>
        <w:rPr>
          <w:rFonts w:ascii="Times New Roman" w:hAnsi="Times New Roman" w:cs="Times New Roman"/>
          <w:sz w:val="24"/>
        </w:rPr>
        <w:t xml:space="preserve"> Результата работ (этапов Работ) Сторонами в течение 10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4.4. Окончательная </w:t>
      </w:r>
      <w:proofErr w:type="spellStart"/>
      <w:r>
        <w:rPr>
          <w:rFonts w:ascii="Times New Roman" w:hAnsi="Times New Roman" w:cs="Times New Roman"/>
          <w:sz w:val="24"/>
        </w:rPr>
        <w:t>приемка</w:t>
      </w:r>
      <w:proofErr w:type="spellEnd"/>
      <w:r>
        <w:rPr>
          <w:rFonts w:ascii="Times New Roman" w:hAnsi="Times New Roman" w:cs="Times New Roman"/>
          <w:sz w:val="24"/>
        </w:rPr>
        <w:t xml:space="preserve"> Результата работ (Результата этапа работ) производится после получения 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4.5. Если в процессе выполнения изыскательских работ и (или) создания Проекта и разработки Технической документации выяснится неизбежность получения отрицательного результата или нецелесообразность дальнейшего проведения Работы, Подрядчик обязан приостановить </w:t>
      </w:r>
      <w:proofErr w:type="spellStart"/>
      <w:r>
        <w:rPr>
          <w:rFonts w:ascii="Times New Roman" w:hAnsi="Times New Roman" w:cs="Times New Roman"/>
          <w:sz w:val="24"/>
        </w:rPr>
        <w:t>ее</w:t>
      </w:r>
      <w:proofErr w:type="spellEnd"/>
      <w:r>
        <w:rPr>
          <w:rFonts w:ascii="Times New Roman" w:hAnsi="Times New Roman" w:cs="Times New Roman"/>
          <w:sz w:val="24"/>
        </w:rPr>
        <w:t>, поставив об этом в известность Заказчика немедленно.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4.6. В случае досрочного прекращения Работ по договору Заказчик обязан принять от Подрядчика по акту </w:t>
      </w:r>
      <w:proofErr w:type="spellStart"/>
      <w:r>
        <w:rPr>
          <w:rFonts w:ascii="Times New Roman" w:hAnsi="Times New Roman" w:cs="Times New Roman"/>
          <w:sz w:val="24"/>
        </w:rPr>
        <w:t>Отчет</w:t>
      </w:r>
      <w:proofErr w:type="spellEnd"/>
      <w:r>
        <w:rPr>
          <w:rFonts w:ascii="Times New Roman" w:hAnsi="Times New Roman" w:cs="Times New Roman"/>
          <w:sz w:val="24"/>
        </w:rPr>
        <w:t xml:space="preserve"> и (или) разработанный им Проект и Техническую документацию по степени их готовности на момент прекращения Работ и оплатить их цену (по факту исходя из применяемого по настоящему Договору Ценника).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4.7. При досрочном выполнении Подрядчиком Работ Заказчик обязан принять и вправе оплатить эти работы на условиях настоящего Договора, исходя из сроков календарного плана (Приложение №</w:t>
      </w:r>
      <w:r w:rsidR="00BE379D" w:rsidRPr="00BE379D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).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5.Ответственность сторон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5.1. Стороны несут ответственность за неисполнение или ненадлежащее исполнение своих обязательств по настоящему договору в  соответствии с законодательством Российской Федерации.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5.2. Подрядчик </w:t>
      </w:r>
      <w:proofErr w:type="spellStart"/>
      <w:r>
        <w:rPr>
          <w:rFonts w:ascii="Times New Roman" w:hAnsi="Times New Roman" w:cs="Times New Roman"/>
          <w:sz w:val="24"/>
        </w:rPr>
        <w:t>несет</w:t>
      </w:r>
      <w:proofErr w:type="spellEnd"/>
      <w:r>
        <w:rPr>
          <w:rFonts w:ascii="Times New Roman" w:hAnsi="Times New Roman" w:cs="Times New Roman"/>
          <w:sz w:val="24"/>
        </w:rPr>
        <w:t xml:space="preserve"> ответственность за недостатки Результата работ, в том числе и за те, которые обнаружены при его реализации, а также в процессе эксплуатации Объекта.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9821CD" w:rsidRDefault="009821CD">
      <w:pPr>
        <w:spacing w:line="259" w:lineRule="auto"/>
        <w:ind w:firstLine="720"/>
        <w:jc w:val="both"/>
      </w:pPr>
      <w:r>
        <w:t>В том случае, если Подрядчик в согласованные Сторонами сроки не устранил допущенные недостатки, Заказчик вправе устранить их своими силами (</w:t>
      </w:r>
      <w:proofErr w:type="spellStart"/>
      <w:r>
        <w:t>привлеченными</w:t>
      </w:r>
      <w:proofErr w:type="spellEnd"/>
      <w:r>
        <w:t xml:space="preserve"> силами) за </w:t>
      </w:r>
      <w:proofErr w:type="spellStart"/>
      <w:r>
        <w:t>счет</w:t>
      </w:r>
      <w:proofErr w:type="spellEnd"/>
      <w:r>
        <w:t xml:space="preserve"> Подрядчика либо за свой </w:t>
      </w:r>
      <w:proofErr w:type="spellStart"/>
      <w:r>
        <w:t>счет</w:t>
      </w:r>
      <w:proofErr w:type="spellEnd"/>
      <w:r>
        <w:t xml:space="preserve"> с отнесением на Подрядчика возникших расходов, и, сверх того, взыскать с последнего неустойку в размере</w:t>
      </w:r>
      <w:r>
        <w:rPr>
          <w:noProof/>
        </w:rPr>
        <w:t xml:space="preserve"> 25 %</w:t>
      </w:r>
      <w:r>
        <w:t xml:space="preserve"> от </w:t>
      </w:r>
      <w:r w:rsidR="009C7316">
        <w:t xml:space="preserve">общей </w:t>
      </w:r>
      <w:r w:rsidR="001A4B8D">
        <w:t>цены настоящего Договора</w:t>
      </w:r>
      <w:r>
        <w:t>.</w:t>
      </w:r>
    </w:p>
    <w:p w:rsidR="009821CD" w:rsidRDefault="009821CD">
      <w:pPr>
        <w:pStyle w:val="a7"/>
        <w:spacing w:line="240" w:lineRule="auto"/>
      </w:pPr>
      <w:r>
        <w:rPr>
          <w:noProof/>
        </w:rPr>
        <w:t>5.3.</w:t>
      </w:r>
      <w:r>
        <w:t xml:space="preserve"> </w:t>
      </w:r>
      <w:proofErr w:type="gramStart"/>
      <w:r>
        <w:t>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>
        <w:t xml:space="preserve"> дня нарушения Заказчиком условий Договора.</w:t>
      </w:r>
    </w:p>
    <w:p w:rsidR="009821CD" w:rsidRDefault="009821CD">
      <w:pPr>
        <w:pStyle w:val="a7"/>
        <w:spacing w:line="240" w:lineRule="auto"/>
      </w:pPr>
      <w:r>
        <w:lastRenderedPageBreak/>
        <w:t>5.4. За нарушение Подрядчиком сроков выполнения Работ (этапов Работ) Заказчик имеет право</w:t>
      </w:r>
      <w:r>
        <w:rPr>
          <w:bCs/>
        </w:rPr>
        <w:t xml:space="preserve"> </w:t>
      </w:r>
      <w:r>
        <w:t>начислить Подрядчику пени в размере 0,1 (Ноль целых одна десятая)% от цены (стоимости) невыполненных или несвоевременно выполненных Работ за каждый день просрочки.</w:t>
      </w:r>
    </w:p>
    <w:p w:rsidR="009821CD" w:rsidRDefault="009821CD">
      <w:pPr>
        <w:pStyle w:val="a7"/>
        <w:spacing w:line="240" w:lineRule="auto"/>
      </w:pPr>
      <w:r>
        <w:t xml:space="preserve">5.5.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</w:t>
      </w:r>
      <w:proofErr w:type="spellStart"/>
      <w:r>
        <w:t>расчеты</w:t>
      </w:r>
      <w:proofErr w:type="spellEnd"/>
      <w:r>
        <w:t xml:space="preserve"> </w:t>
      </w:r>
      <w:proofErr w:type="gramStart"/>
      <w:r>
        <w:t>с даты вступления</w:t>
      </w:r>
      <w:proofErr w:type="gramEnd"/>
      <w:r>
        <w:t xml:space="preserve"> судебного акта в законную силу.</w:t>
      </w:r>
    </w:p>
    <w:p w:rsidR="009821CD" w:rsidRDefault="009821CD">
      <w:pPr>
        <w:pStyle w:val="a7"/>
        <w:spacing w:line="240" w:lineRule="auto"/>
      </w:pPr>
      <w:r>
        <w:rPr>
          <w:noProof/>
        </w:rPr>
        <w:t>5.6.</w:t>
      </w:r>
      <w:r>
        <w:t xml:space="preserve"> Уплата неустойки, штрафных санкций не освобождает Стороны от исполнения настоящего Договора. 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6. Передача прав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6.1. Подрядчик </w:t>
      </w:r>
      <w:proofErr w:type="spellStart"/>
      <w:r>
        <w:rPr>
          <w:rFonts w:ascii="Times New Roman" w:hAnsi="Times New Roman" w:cs="Times New Roman"/>
          <w:sz w:val="24"/>
        </w:rPr>
        <w:t>передает</w:t>
      </w:r>
      <w:proofErr w:type="spellEnd"/>
      <w:r>
        <w:rPr>
          <w:rFonts w:ascii="Times New Roman" w:hAnsi="Times New Roman" w:cs="Times New Roman"/>
          <w:sz w:val="24"/>
        </w:rPr>
        <w:t xml:space="preserve"> Заказчику права на использование Результата работ, результата этапов Работ (</w:t>
      </w:r>
      <w:proofErr w:type="spellStart"/>
      <w:r>
        <w:rPr>
          <w:rFonts w:ascii="Times New Roman" w:hAnsi="Times New Roman" w:cs="Times New Roman"/>
          <w:sz w:val="24"/>
        </w:rPr>
        <w:t>Отчета</w:t>
      </w:r>
      <w:proofErr w:type="spellEnd"/>
      <w:r>
        <w:rPr>
          <w:rFonts w:ascii="Times New Roman" w:hAnsi="Times New Roman" w:cs="Times New Roman"/>
          <w:sz w:val="24"/>
        </w:rPr>
        <w:t>, Проекта и Технической документации – полностью или частично), разработанных им и (или) его субподрядчиками по настоящему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6.2. Использование Заказчиком в полном </w:t>
      </w:r>
      <w:proofErr w:type="spellStart"/>
      <w:r>
        <w:rPr>
          <w:rFonts w:ascii="Times New Roman" w:hAnsi="Times New Roman" w:cs="Times New Roman"/>
          <w:sz w:val="24"/>
        </w:rPr>
        <w:t>объеме</w:t>
      </w:r>
      <w:proofErr w:type="spellEnd"/>
      <w:r>
        <w:rPr>
          <w:rFonts w:ascii="Times New Roman" w:hAnsi="Times New Roman" w:cs="Times New Roman"/>
          <w:sz w:val="24"/>
        </w:rPr>
        <w:t xml:space="preserve"> или частично </w:t>
      </w:r>
      <w:proofErr w:type="spellStart"/>
      <w:r>
        <w:rPr>
          <w:rFonts w:ascii="Times New Roman" w:hAnsi="Times New Roman" w:cs="Times New Roman"/>
          <w:sz w:val="24"/>
        </w:rPr>
        <w:t>Отчета</w:t>
      </w:r>
      <w:proofErr w:type="spellEnd"/>
      <w:r>
        <w:rPr>
          <w:rFonts w:ascii="Times New Roman" w:hAnsi="Times New Roman" w:cs="Times New Roman"/>
          <w:sz w:val="24"/>
        </w:rPr>
        <w:t xml:space="preserve">, Проекта и технической документации, </w:t>
      </w:r>
      <w:proofErr w:type="gramStart"/>
      <w:r>
        <w:rPr>
          <w:rFonts w:ascii="Times New Roman" w:hAnsi="Times New Roman" w:cs="Times New Roman"/>
          <w:sz w:val="24"/>
        </w:rPr>
        <w:t>разработанных</w:t>
      </w:r>
      <w:proofErr w:type="gramEnd"/>
      <w:r>
        <w:rPr>
          <w:rFonts w:ascii="Times New Roman" w:hAnsi="Times New Roman" w:cs="Times New Roman"/>
          <w:sz w:val="24"/>
        </w:rPr>
        <w:t xml:space="preserve"> и переданных по настоящему Договору, разрешается неоднократно. Заказчик вправе передавать Результат работ третьим лицам, уведомляя о такой передаче Подрядчика.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6.3. </w:t>
      </w:r>
      <w:proofErr w:type="gramStart"/>
      <w:r>
        <w:rPr>
          <w:rFonts w:ascii="Times New Roman" w:hAnsi="Times New Roman" w:cs="Times New Roman"/>
          <w:sz w:val="24"/>
        </w:rPr>
        <w:t>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Исполнителем и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  <w:proofErr w:type="gramEnd"/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6.4. </w:t>
      </w:r>
      <w:proofErr w:type="gramStart"/>
      <w:r>
        <w:rPr>
          <w:rFonts w:ascii="Times New Roman" w:hAnsi="Times New Roman" w:cs="Times New Roman"/>
          <w:sz w:val="24"/>
        </w:rPr>
        <w:t xml:space="preserve">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>
        <w:rPr>
          <w:rFonts w:ascii="Times New Roman" w:hAnsi="Times New Roman" w:cs="Times New Roman"/>
          <w:sz w:val="24"/>
        </w:rPr>
        <w:t>юрисдикционного</w:t>
      </w:r>
      <w:proofErr w:type="spellEnd"/>
      <w:r>
        <w:rPr>
          <w:rFonts w:ascii="Times New Roman" w:hAnsi="Times New Roman" w:cs="Times New Roman"/>
          <w:sz w:val="24"/>
        </w:rPr>
        <w:t xml:space="preserve"> органа принять на себя возмещение </w:t>
      </w:r>
      <w:proofErr w:type="spellStart"/>
      <w:r>
        <w:rPr>
          <w:rFonts w:ascii="Times New Roman" w:hAnsi="Times New Roman" w:cs="Times New Roman"/>
          <w:sz w:val="24"/>
        </w:rPr>
        <w:t>причиненных</w:t>
      </w:r>
      <w:proofErr w:type="spellEnd"/>
      <w:r>
        <w:rPr>
          <w:rFonts w:ascii="Times New Roman" w:hAnsi="Times New Roman" w:cs="Times New Roman"/>
          <w:sz w:val="24"/>
        </w:rPr>
        <w:t xml:space="preserve"> Заказчику убытков.</w:t>
      </w:r>
      <w:proofErr w:type="gramEnd"/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7. Обстоятельства непреодолимой силы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7.3. Сторона по настоящему Договору, затронутая обстоятельствами непреодолимой силы, должна немедленно известить телеграммой или с помощью факсимильной связи другую Сторону  о наступлении, виде и возможной продолжительности действия обстоятельств непреодолимой </w:t>
      </w:r>
      <w:r>
        <w:rPr>
          <w:rFonts w:ascii="Times New Roman" w:hAnsi="Times New Roman" w:cs="Times New Roman"/>
          <w:sz w:val="24"/>
        </w:rPr>
        <w:lastRenderedPageBreak/>
        <w:t>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>
        <w:rPr>
          <w:rFonts w:ascii="Times New Roman" w:hAnsi="Times New Roman" w:cs="Times New Roman"/>
          <w:sz w:val="24"/>
        </w:rPr>
        <w:t>е</w:t>
      </w:r>
      <w:proofErr w:type="gramEnd"/>
      <w:r>
        <w:rPr>
          <w:rFonts w:ascii="Times New Roman" w:hAnsi="Times New Roman" w:cs="Times New Roman"/>
          <w:sz w:val="24"/>
        </w:rPr>
        <w:t xml:space="preserve"> освобождения от ответственности.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>
        <w:rPr>
          <w:rFonts w:ascii="Times New Roman" w:hAnsi="Times New Roman" w:cs="Times New Roman"/>
          <w:sz w:val="24"/>
        </w:rPr>
        <w:t>приостанавливается</w:t>
      </w:r>
      <w:proofErr w:type="gramEnd"/>
      <w:r>
        <w:rPr>
          <w:rFonts w:ascii="Times New Roman" w:hAnsi="Times New Roman" w:cs="Times New Roman"/>
          <w:sz w:val="24"/>
        </w:rPr>
        <w:t xml:space="preserve"> и санкции за неисполнение договорных обязательств не применяются.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</w:t>
      </w:r>
      <w:proofErr w:type="spellStart"/>
      <w:r>
        <w:rPr>
          <w:rFonts w:ascii="Times New Roman" w:hAnsi="Times New Roman" w:cs="Times New Roman"/>
          <w:sz w:val="24"/>
        </w:rPr>
        <w:t>путем</w:t>
      </w:r>
      <w:proofErr w:type="spellEnd"/>
      <w:r>
        <w:rPr>
          <w:rFonts w:ascii="Times New Roman" w:hAnsi="Times New Roman" w:cs="Times New Roman"/>
          <w:sz w:val="24"/>
        </w:rPr>
        <w:t xml:space="preserve"> направления заказным письмом другой Стороне соответствующего извещения.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8. Срок действия договора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8.1. Срок действия договора устанавливается </w:t>
      </w:r>
      <w:proofErr w:type="gramStart"/>
      <w:r>
        <w:rPr>
          <w:rFonts w:ascii="Times New Roman" w:hAnsi="Times New Roman" w:cs="Times New Roman"/>
          <w:sz w:val="24"/>
        </w:rPr>
        <w:t>с даты</w:t>
      </w:r>
      <w:proofErr w:type="gramEnd"/>
      <w:r>
        <w:rPr>
          <w:rFonts w:ascii="Times New Roman" w:hAnsi="Times New Roman" w:cs="Times New Roman"/>
          <w:sz w:val="24"/>
        </w:rPr>
        <w:t xml:space="preserve"> его подписания до полного исполнения Сторонами обязательств по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8.2. </w:t>
      </w:r>
      <w:proofErr w:type="gramStart"/>
      <w:r>
        <w:rPr>
          <w:rFonts w:ascii="Times New Roman" w:hAnsi="Times New Roman" w:cs="Times New Roman"/>
          <w:sz w:val="24"/>
        </w:rPr>
        <w:t>Договор</w:t>
      </w:r>
      <w:proofErr w:type="gramEnd"/>
      <w:r>
        <w:rPr>
          <w:rFonts w:ascii="Times New Roman" w:hAnsi="Times New Roman" w:cs="Times New Roman"/>
          <w:sz w:val="24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8.3.</w:t>
      </w:r>
      <w:r>
        <w:t xml:space="preserve"> Основания для одностороннего внесудебного расторжения Договора: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-</w:t>
      </w:r>
      <w:r>
        <w:t xml:space="preserve"> задержка Заказчиком оплаты по настоящему Договору на срок свыше</w:t>
      </w:r>
      <w:r>
        <w:rPr>
          <w:noProof/>
        </w:rPr>
        <w:t xml:space="preserve"> 90</w:t>
      </w:r>
      <w:r>
        <w:t xml:space="preserve"> календарных дней или объявление государственными органами о банкротстве Заказчика: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-</w:t>
      </w:r>
      <w:r>
        <w:t xml:space="preserve"> задержка по вине Подрядчика сроков выполнения работ на срок свыше</w:t>
      </w:r>
      <w:r>
        <w:rPr>
          <w:noProof/>
        </w:rPr>
        <w:t xml:space="preserve"> 30</w:t>
      </w:r>
      <w:r>
        <w:t xml:space="preserve"> календарных дней или объявление о введении процедур, предусмотренных законодательством о несостоятельности (банкротстве), в отношении Подрядчика.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9. Конфиденциальность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9.1. </w:t>
      </w:r>
      <w:proofErr w:type="gramStart"/>
      <w:r>
        <w:rPr>
          <w:rFonts w:ascii="Times New Roman" w:hAnsi="Times New Roman" w:cs="Times New Roman"/>
          <w:sz w:val="24"/>
        </w:rPr>
        <w:t>Стороны обязуются соблюдать конфиденциальность в отношении информации, полученной ими друг от друга или ставшей известной им в ходе выполнения работ по настоящему договору, не открывать и не разглашать в общем или в частности информацию какой-либо третьей стороне без предварительного письменного согласия другой Стороны настоящего договора.</w:t>
      </w:r>
      <w:proofErr w:type="gramEnd"/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9.2. Требования п. 9.1 настоящего договора не распространяются на случаи раскрытия конфиденциальной информации по запросу уполномоченных организаций в случаях, предусмотренных законом.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10. Банковская гарантия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spacing w:line="240" w:lineRule="atLeast"/>
        <w:ind w:firstLine="709"/>
        <w:jc w:val="both"/>
      </w:pPr>
      <w:r>
        <w:t xml:space="preserve">10.1. Банковской гарантией должно обеспечиваться исполнение Подрядчиком обязательств по уплате Заказчику санкций, </w:t>
      </w:r>
      <w:r w:rsidR="00BF4132">
        <w:t xml:space="preserve">предусмотренных </w:t>
      </w:r>
      <w:r>
        <w:t>настоящ</w:t>
      </w:r>
      <w:r w:rsidR="00BF4132">
        <w:t>им</w:t>
      </w:r>
      <w:r>
        <w:t xml:space="preserve"> Договор</w:t>
      </w:r>
      <w:r w:rsidR="00BF4132">
        <w:t>ом и законодательством РФ</w:t>
      </w:r>
      <w:r>
        <w:t>.</w:t>
      </w:r>
    </w:p>
    <w:p w:rsidR="009821CD" w:rsidRDefault="009821CD">
      <w:pPr>
        <w:spacing w:line="240" w:lineRule="atLeast"/>
        <w:ind w:firstLine="709"/>
        <w:jc w:val="both"/>
      </w:pPr>
      <w:r>
        <w:t xml:space="preserve">10.2. Подрядчик </w:t>
      </w:r>
      <w:r w:rsidR="009C7316">
        <w:t xml:space="preserve">по письменному требованию Заказчика обязан в срок, установленный в требовании, </w:t>
      </w:r>
      <w:r>
        <w:t>предоставить банковскую гарантию, сумма по которой должна составлять не менее 25 (Двадцать пять)% от общей цены настоящего Договора.</w:t>
      </w:r>
      <w:r w:rsidR="004D610A">
        <w:t xml:space="preserve"> Соответствующее требование считается полученным Подрядчиком в течение 15 (Пятнадцать) дней с момента направления требования Подрядчику.</w:t>
      </w:r>
    </w:p>
    <w:p w:rsidR="009821CD" w:rsidRDefault="009821CD">
      <w:pPr>
        <w:spacing w:line="240" w:lineRule="atLeast"/>
        <w:ind w:firstLine="709"/>
        <w:jc w:val="both"/>
      </w:pPr>
      <w:r>
        <w:t xml:space="preserve">10.3. За получением банковской гарантии Подрядчик вправе обратиться только в кредитные учреждения и/или страховые организации, указанные </w:t>
      </w:r>
      <w:r w:rsidR="009C7316">
        <w:t>в требовании</w:t>
      </w:r>
      <w:r w:rsidR="00BF4132">
        <w:t xml:space="preserve"> Заказчика о предоставлении банковской гарантии</w:t>
      </w:r>
      <w:r>
        <w:t>.</w:t>
      </w:r>
    </w:p>
    <w:p w:rsidR="009821CD" w:rsidRDefault="009821CD">
      <w:pPr>
        <w:spacing w:line="240" w:lineRule="atLeast"/>
        <w:ind w:firstLine="709"/>
        <w:jc w:val="both"/>
      </w:pPr>
      <w:r>
        <w:lastRenderedPageBreak/>
        <w:t>10.4. Банковская гарантия должна быть безотзывной. Банковская гаран</w:t>
      </w:r>
      <w:r w:rsidR="004D610A">
        <w:t xml:space="preserve">тия должна быть выдана на срок до момента передачи Результата Работ по настоящему Договору в полном </w:t>
      </w:r>
      <w:proofErr w:type="spellStart"/>
      <w:r w:rsidR="004D610A">
        <w:t>объеме</w:t>
      </w:r>
      <w:proofErr w:type="spellEnd"/>
      <w:r>
        <w:t>, а также на последующие 37 (Тридцать семь) месяцев.</w:t>
      </w:r>
    </w:p>
    <w:p w:rsidR="009821CD" w:rsidRDefault="009821CD">
      <w:pPr>
        <w:spacing w:line="240" w:lineRule="atLeast"/>
        <w:ind w:firstLine="709"/>
        <w:jc w:val="both"/>
        <w:rPr>
          <w:color w:val="000000"/>
          <w:spacing w:val="-8"/>
        </w:rPr>
      </w:pPr>
      <w:r>
        <w:t xml:space="preserve">10.5. </w:t>
      </w:r>
      <w:r>
        <w:rPr>
          <w:color w:val="000000"/>
          <w:spacing w:val="-8"/>
        </w:rPr>
        <w:t xml:space="preserve">Предоставляемая банковская гарантия должна предусматривать безусловное осуществление выплаты Заказчику (в полном </w:t>
      </w:r>
      <w:proofErr w:type="spellStart"/>
      <w:r>
        <w:rPr>
          <w:color w:val="000000"/>
          <w:spacing w:val="-8"/>
        </w:rPr>
        <w:t>объеме</w:t>
      </w:r>
      <w:proofErr w:type="spellEnd"/>
      <w:r>
        <w:rPr>
          <w:color w:val="000000"/>
          <w:spacing w:val="-8"/>
        </w:rPr>
        <w:t xml:space="preserve">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9821CD" w:rsidRDefault="009821CD">
      <w:pPr>
        <w:spacing w:line="240" w:lineRule="atLeast"/>
        <w:ind w:firstLine="709"/>
        <w:jc w:val="both"/>
      </w:pPr>
      <w: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9821CD" w:rsidRDefault="009821CD">
      <w:pPr>
        <w:spacing w:line="240" w:lineRule="atLeast"/>
        <w:ind w:firstLine="709"/>
        <w:jc w:val="both"/>
      </w:pPr>
      <w:r>
        <w:t xml:space="preserve">10.6. Банковская гарантия должна предусматривать, что </w:t>
      </w:r>
      <w:proofErr w:type="spellStart"/>
      <w:r>
        <w:t>платеж</w:t>
      </w:r>
      <w:proofErr w:type="spellEnd"/>
      <w:r>
        <w:t xml:space="preserve"> по банковской гарантии должен быть </w:t>
      </w:r>
      <w:proofErr w:type="spellStart"/>
      <w:r>
        <w:t>осуществлен</w:t>
      </w:r>
      <w:proofErr w:type="spellEnd"/>
      <w:r>
        <w:t xml:space="preserve"> в течение 5(Пяти) рабочих дней с момента обращения Заказчика.</w:t>
      </w:r>
    </w:p>
    <w:p w:rsidR="00BF4132" w:rsidRDefault="00BF4132">
      <w:pPr>
        <w:spacing w:line="240" w:lineRule="atLeast"/>
        <w:ind w:firstLine="709"/>
        <w:jc w:val="both"/>
      </w:pPr>
      <w:r>
        <w:t>10.7. В случае внесения изменений и/или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9821CD" w:rsidRDefault="009821CD">
      <w:pPr>
        <w:spacing w:line="240" w:lineRule="atLeast"/>
        <w:ind w:firstLine="709"/>
        <w:jc w:val="both"/>
      </w:pPr>
      <w:r>
        <w:t>10.</w:t>
      </w:r>
      <w:r w:rsidR="00BF4132">
        <w:t>8.</w:t>
      </w:r>
      <w:r>
        <w:t xml:space="preserve"> Банковская гарантия должна содержать согласие кредитной или страховой организации с тем, что изменения и дополнения, </w:t>
      </w:r>
      <w:proofErr w:type="spellStart"/>
      <w:r>
        <w:t>внесенные</w:t>
      </w:r>
      <w:proofErr w:type="spellEnd"/>
      <w:r>
        <w:t xml:space="preserve">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9821CD" w:rsidRDefault="00BF4132">
      <w:pPr>
        <w:spacing w:line="240" w:lineRule="atLeast"/>
        <w:ind w:firstLine="709"/>
        <w:jc w:val="both"/>
      </w:pPr>
      <w:r>
        <w:t>10.9</w:t>
      </w:r>
      <w:r w:rsidR="009821CD">
        <w:t xml:space="preserve">. В случае </w:t>
      </w:r>
      <w:proofErr w:type="spellStart"/>
      <w:r w:rsidR="009821CD">
        <w:t>непредоставления</w:t>
      </w:r>
      <w:proofErr w:type="spellEnd"/>
      <w:r w:rsidR="009821CD">
        <w:t xml:space="preserve"> Подрядчиком банковской гарантии в сроки, </w:t>
      </w:r>
      <w:r>
        <w:t>указанные в соответствующем требовании Заказчика</w:t>
      </w:r>
      <w:r w:rsidR="009821CD">
        <w:t>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момента получения Подрядчиком соответствующего уведомления.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11. Прочие условия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spacing w:line="260" w:lineRule="auto"/>
        <w:ind w:firstLine="720"/>
        <w:jc w:val="both"/>
      </w:pPr>
      <w:r>
        <w:rPr>
          <w:noProof/>
        </w:rPr>
        <w:t>11.1.</w:t>
      </w:r>
      <w: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11.2. Все изменения и дополнения к настоящему договору совершаются в письменной форме по взаимному согласию Сторон.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11.3. Вопросы, не урегулированные настоящим договором, регламентируются  нормами законодательства Российской Федерации.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11.4.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9821CD" w:rsidRDefault="009821CD">
      <w:pPr>
        <w:pStyle w:val="a7"/>
        <w:widowControl/>
        <w:rPr>
          <w:snapToGrid/>
        </w:rPr>
      </w:pPr>
      <w:r>
        <w:rPr>
          <w:snapToGrid/>
        </w:rPr>
        <w:t>11.5. Все споры между Сторонами, по которым не было достигнуто соглашение, разрешаются в соответствии с действующим законодательством РФ в Арбитражном с</w:t>
      </w:r>
      <w:r w:rsidR="00647CD6">
        <w:rPr>
          <w:snapToGrid/>
        </w:rPr>
        <w:t>уде Мурман</w:t>
      </w:r>
      <w:r>
        <w:rPr>
          <w:snapToGrid/>
        </w:rPr>
        <w:t>ской области.</w:t>
      </w:r>
    </w:p>
    <w:p w:rsidR="009821CD" w:rsidRDefault="009821CD">
      <w:pPr>
        <w:pStyle w:val="3"/>
        <w:ind w:firstLine="720"/>
      </w:pPr>
      <w:r>
        <w:t>11.6.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11.7. К настоящему договору прилагаются и являются его неотъемлемой частью:</w:t>
      </w:r>
    </w:p>
    <w:p w:rsidR="009821CD" w:rsidRDefault="009821C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приложение </w:t>
      </w:r>
      <w:r w:rsidR="00BE379D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1 </w:t>
      </w:r>
      <w:r w:rsidR="00BE379D"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>Техническое задание и (или) исходные данные;</w:t>
      </w:r>
    </w:p>
    <w:p w:rsidR="009821CD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№2 - С</w:t>
      </w:r>
      <w:r w:rsidR="009821CD">
        <w:rPr>
          <w:rFonts w:ascii="Times New Roman" w:hAnsi="Times New Roman" w:cs="Times New Roman"/>
          <w:sz w:val="24"/>
        </w:rPr>
        <w:t>видетельство о регистрации Подрядчика в качестве юридического лица (копия), копия лицензии (в случае, если деятельность Подрядчика по выполнению настоящего Договора лицензируется);</w:t>
      </w:r>
    </w:p>
    <w:p w:rsidR="009821CD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</w:t>
      </w:r>
      <w:r w:rsidR="009821CD">
        <w:rPr>
          <w:rFonts w:ascii="Times New Roman" w:hAnsi="Times New Roman" w:cs="Times New Roman"/>
          <w:sz w:val="24"/>
        </w:rPr>
        <w:t xml:space="preserve">3 </w:t>
      </w:r>
      <w:r>
        <w:rPr>
          <w:rFonts w:ascii="Times New Roman" w:hAnsi="Times New Roman" w:cs="Times New Roman"/>
          <w:sz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</w:rPr>
        <w:t>Р</w:t>
      </w:r>
      <w:r w:rsidR="009821CD">
        <w:rPr>
          <w:rFonts w:ascii="Times New Roman" w:hAnsi="Times New Roman" w:cs="Times New Roman"/>
          <w:sz w:val="24"/>
        </w:rPr>
        <w:t>асчет</w:t>
      </w:r>
      <w:proofErr w:type="spellEnd"/>
      <w:r w:rsidR="009821CD">
        <w:rPr>
          <w:rFonts w:ascii="Times New Roman" w:hAnsi="Times New Roman" w:cs="Times New Roman"/>
          <w:sz w:val="24"/>
        </w:rPr>
        <w:t xml:space="preserve"> договорной цены (смета);</w:t>
      </w:r>
    </w:p>
    <w:p w:rsidR="009821CD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</w:t>
      </w:r>
      <w:r w:rsidR="009821CD">
        <w:rPr>
          <w:rFonts w:ascii="Times New Roman" w:hAnsi="Times New Roman" w:cs="Times New Roman"/>
          <w:sz w:val="24"/>
        </w:rPr>
        <w:t xml:space="preserve">4 </w:t>
      </w:r>
      <w:r>
        <w:rPr>
          <w:rFonts w:ascii="Times New Roman" w:hAnsi="Times New Roman" w:cs="Times New Roman"/>
          <w:sz w:val="24"/>
        </w:rPr>
        <w:t>- К</w:t>
      </w:r>
      <w:r w:rsidR="009821CD">
        <w:rPr>
          <w:rFonts w:ascii="Times New Roman" w:hAnsi="Times New Roman" w:cs="Times New Roman"/>
          <w:sz w:val="24"/>
        </w:rPr>
        <w:t>алендарный план выполнения работ, состав этапов работ;</w:t>
      </w:r>
    </w:p>
    <w:p w:rsidR="009821CD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</w:t>
      </w:r>
      <w:r w:rsidR="009821CD">
        <w:rPr>
          <w:rFonts w:ascii="Times New Roman" w:hAnsi="Times New Roman" w:cs="Times New Roman"/>
          <w:sz w:val="24"/>
        </w:rPr>
        <w:t xml:space="preserve">5 </w:t>
      </w:r>
      <w:r>
        <w:rPr>
          <w:rFonts w:ascii="Times New Roman" w:hAnsi="Times New Roman" w:cs="Times New Roman"/>
          <w:sz w:val="24"/>
        </w:rPr>
        <w:t>- Т</w:t>
      </w:r>
      <w:r w:rsidR="009821CD">
        <w:rPr>
          <w:rFonts w:ascii="Times New Roman" w:hAnsi="Times New Roman" w:cs="Times New Roman"/>
          <w:sz w:val="24"/>
        </w:rPr>
        <w:t>ребования Заказчика к Результату работ;</w:t>
      </w:r>
    </w:p>
    <w:p w:rsidR="00BE379D" w:rsidRDefault="009821C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</w:t>
      </w:r>
      <w:r w:rsidR="00BE379D">
        <w:rPr>
          <w:rFonts w:ascii="Times New Roman" w:hAnsi="Times New Roman" w:cs="Times New Roman"/>
          <w:sz w:val="24"/>
        </w:rPr>
        <w:t>иложение №</w:t>
      </w:r>
      <w:r>
        <w:rPr>
          <w:rFonts w:ascii="Times New Roman" w:hAnsi="Times New Roman" w:cs="Times New Roman"/>
          <w:sz w:val="24"/>
        </w:rPr>
        <w:t xml:space="preserve">6 </w:t>
      </w:r>
      <w:r w:rsidR="00BE379D">
        <w:rPr>
          <w:rFonts w:ascii="Times New Roman" w:hAnsi="Times New Roman" w:cs="Times New Roman"/>
          <w:sz w:val="24"/>
        </w:rPr>
        <w:t>- Акт сдачи-</w:t>
      </w:r>
      <w:proofErr w:type="spellStart"/>
      <w:r w:rsidR="00BE379D">
        <w:rPr>
          <w:rFonts w:ascii="Times New Roman" w:hAnsi="Times New Roman" w:cs="Times New Roman"/>
          <w:sz w:val="24"/>
        </w:rPr>
        <w:t>приемки</w:t>
      </w:r>
      <w:proofErr w:type="spellEnd"/>
      <w:r w:rsidR="00BE379D">
        <w:rPr>
          <w:rFonts w:ascii="Times New Roman" w:hAnsi="Times New Roman" w:cs="Times New Roman"/>
          <w:sz w:val="24"/>
        </w:rPr>
        <w:t xml:space="preserve"> выполненных проектных и/или изыскательских работ (этапов работ);</w:t>
      </w:r>
    </w:p>
    <w:p w:rsidR="00C25C86" w:rsidRPr="00C16DEC" w:rsidRDefault="00C25C86" w:rsidP="00C25C86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Приложение №7 - Экологическая политика ОАО «ТГК-1».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11.8.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12. Юридические адреса и реквизиты Сторон</w:t>
      </w:r>
    </w:p>
    <w:p w:rsidR="00CC0C84" w:rsidRPr="00CC0C84" w:rsidRDefault="00CC0C84" w:rsidP="00CC0C84">
      <w:pPr>
        <w:spacing w:before="280"/>
        <w:rPr>
          <w:b/>
        </w:rPr>
      </w:pPr>
      <w:r w:rsidRPr="00CC0C84">
        <w:rPr>
          <w:b/>
        </w:rPr>
        <w:t>Заказчик:</w:t>
      </w:r>
    </w:p>
    <w:p w:rsidR="00CC0C84" w:rsidRPr="000F0897" w:rsidRDefault="00CC0C84" w:rsidP="00CC0C84">
      <w:pPr>
        <w:rPr>
          <w:sz w:val="32"/>
        </w:rPr>
      </w:pPr>
      <w:r w:rsidRPr="00167A09">
        <w:lastRenderedPageBreak/>
        <w:t>ОАО “Территориа</w:t>
      </w:r>
      <w:r w:rsidR="005274F7">
        <w:t>льная генерирующая компания №1”</w:t>
      </w:r>
    </w:p>
    <w:p w:rsidR="005274F7" w:rsidRPr="005274F7" w:rsidRDefault="005274F7" w:rsidP="005274F7">
      <w:pPr>
        <w:pStyle w:val="1"/>
        <w:jc w:val="left"/>
        <w:rPr>
          <w:b w:val="0"/>
          <w:szCs w:val="24"/>
        </w:rPr>
      </w:pPr>
      <w:r w:rsidRPr="005274F7">
        <w:rPr>
          <w:b w:val="0"/>
          <w:szCs w:val="24"/>
        </w:rPr>
        <w:t>Юридический адрес: 191 186,  г. Санкт-Петербург, Марсово Поле, д.1</w:t>
      </w:r>
    </w:p>
    <w:p w:rsidR="005274F7" w:rsidRPr="005274F7" w:rsidRDefault="005274F7" w:rsidP="005274F7">
      <w:r w:rsidRPr="005274F7">
        <w:t xml:space="preserve">ИНН </w:t>
      </w:r>
      <w:r w:rsidRPr="005274F7">
        <w:rPr>
          <w:u w:val="single"/>
        </w:rPr>
        <w:t>7841312071</w:t>
      </w:r>
    </w:p>
    <w:p w:rsidR="005274F7" w:rsidRPr="005274F7" w:rsidRDefault="005274F7" w:rsidP="005274F7">
      <w:r w:rsidRPr="005274F7">
        <w:t xml:space="preserve">КПП </w:t>
      </w:r>
      <w:r w:rsidRPr="005274F7">
        <w:rPr>
          <w:u w:val="single"/>
        </w:rPr>
        <w:t>784101001</w:t>
      </w:r>
    </w:p>
    <w:p w:rsidR="005274F7" w:rsidRPr="005274F7" w:rsidRDefault="005274F7" w:rsidP="005274F7">
      <w:proofErr w:type="gramStart"/>
      <w:r w:rsidRPr="005274F7">
        <w:t>р</w:t>
      </w:r>
      <w:proofErr w:type="gramEnd"/>
      <w:r w:rsidRPr="005274F7">
        <w:t xml:space="preserve">/с </w:t>
      </w:r>
      <w:r w:rsidRPr="005274F7">
        <w:rPr>
          <w:u w:val="single"/>
        </w:rPr>
        <w:t>407 028 103 09 000 000 092</w:t>
      </w:r>
      <w:r w:rsidRPr="005274F7">
        <w:t xml:space="preserve"> ОАО «Акционерный банк «Россия»</w:t>
      </w:r>
    </w:p>
    <w:p w:rsidR="005274F7" w:rsidRPr="005274F7" w:rsidRDefault="005274F7" w:rsidP="005274F7">
      <w:proofErr w:type="gramStart"/>
      <w:r w:rsidRPr="005274F7">
        <w:t>к</w:t>
      </w:r>
      <w:proofErr w:type="gramEnd"/>
      <w:r w:rsidRPr="005274F7">
        <w:t xml:space="preserve">/с </w:t>
      </w:r>
      <w:r w:rsidRPr="005274F7">
        <w:rPr>
          <w:u w:val="single"/>
        </w:rPr>
        <w:t>301 018 108 000 000 00 861</w:t>
      </w:r>
      <w:r w:rsidRPr="005274F7">
        <w:t xml:space="preserve"> в  ГРКЦ  ГУ </w:t>
      </w:r>
      <w:proofErr w:type="gramStart"/>
      <w:r w:rsidRPr="005274F7">
        <w:t>Банка</w:t>
      </w:r>
      <w:proofErr w:type="gramEnd"/>
      <w:r w:rsidRPr="005274F7">
        <w:t xml:space="preserve"> России по Санкт-Петербургу</w:t>
      </w:r>
    </w:p>
    <w:p w:rsidR="005274F7" w:rsidRPr="005274F7" w:rsidRDefault="005274F7" w:rsidP="005274F7">
      <w:r w:rsidRPr="005274F7">
        <w:t xml:space="preserve">БИК </w:t>
      </w:r>
      <w:r w:rsidRPr="005274F7">
        <w:rPr>
          <w:u w:val="single"/>
        </w:rPr>
        <w:t>044 030 861</w:t>
      </w:r>
      <w:r w:rsidRPr="005274F7">
        <w:t xml:space="preserve"> </w:t>
      </w:r>
    </w:p>
    <w:p w:rsidR="005274F7" w:rsidRPr="005274F7" w:rsidRDefault="005274F7" w:rsidP="005274F7">
      <w:r w:rsidRPr="005274F7">
        <w:t xml:space="preserve">ОКПО </w:t>
      </w:r>
      <w:r w:rsidRPr="005274F7">
        <w:rPr>
          <w:u w:val="single"/>
        </w:rPr>
        <w:t>76 20 15 86</w:t>
      </w:r>
    </w:p>
    <w:p w:rsidR="005274F7" w:rsidRPr="005274F7" w:rsidRDefault="005274F7" w:rsidP="005274F7">
      <w:pPr>
        <w:jc w:val="both"/>
      </w:pPr>
      <w:r w:rsidRPr="005274F7">
        <w:t xml:space="preserve">ОКВЭД </w:t>
      </w:r>
      <w:r w:rsidRPr="005274F7">
        <w:rPr>
          <w:u w:val="single"/>
        </w:rPr>
        <w:t>40.30.1</w:t>
      </w:r>
    </w:p>
    <w:p w:rsidR="00CC0C84" w:rsidRPr="005274F7" w:rsidRDefault="005274F7" w:rsidP="005274F7">
      <w:pPr>
        <w:jc w:val="both"/>
      </w:pPr>
      <w:r w:rsidRPr="005274F7">
        <w:t xml:space="preserve">ОГРН </w:t>
      </w:r>
      <w:r w:rsidRPr="005274F7">
        <w:rPr>
          <w:u w:val="single"/>
        </w:rPr>
        <w:t>105 781 015 34 00</w:t>
      </w:r>
    </w:p>
    <w:p w:rsidR="00CC0C84" w:rsidRDefault="00CC0C84" w:rsidP="00CC0C84">
      <w:pPr>
        <w:jc w:val="both"/>
      </w:pPr>
    </w:p>
    <w:p w:rsidR="009821CD" w:rsidRPr="008E6E1B" w:rsidRDefault="00CC0C84" w:rsidP="001E3D74">
      <w:pPr>
        <w:rPr>
          <w:bCs/>
        </w:rPr>
      </w:pPr>
      <w:r w:rsidRPr="000F0897">
        <w:rPr>
          <w:bCs/>
        </w:rPr>
        <w:t xml:space="preserve">ГРУЗОПОЛУЧАТЕЛЬ – </w:t>
      </w:r>
    </w:p>
    <w:p w:rsidR="001E3D74" w:rsidRPr="008E6E1B" w:rsidRDefault="001E3D74" w:rsidP="001E3D74">
      <w:pPr>
        <w:rPr>
          <w:bCs/>
        </w:rPr>
      </w:pPr>
    </w:p>
    <w:p w:rsidR="001E3D74" w:rsidRPr="008E6E1B" w:rsidRDefault="001E3D74" w:rsidP="001E3D74">
      <w:pPr>
        <w:rPr>
          <w:b/>
          <w:bCs/>
        </w:rPr>
      </w:pPr>
    </w:p>
    <w:p w:rsidR="009821CD" w:rsidRDefault="009821CD">
      <w:pPr>
        <w:spacing w:before="280"/>
        <w:ind w:left="120"/>
        <w:jc w:val="both"/>
        <w:rPr>
          <w:b/>
          <w:bCs/>
        </w:rPr>
      </w:pPr>
      <w:r>
        <w:rPr>
          <w:b/>
          <w:bCs/>
        </w:rPr>
        <w:t>Подрядчик:</w:t>
      </w:r>
    </w:p>
    <w:p w:rsidR="009821CD" w:rsidRDefault="009821CD">
      <w:pPr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___________________________________________________________________________________</w:t>
      </w:r>
    </w:p>
    <w:p w:rsidR="009821CD" w:rsidRDefault="009821CD">
      <w:pPr>
        <w:jc w:val="both"/>
        <w:rPr>
          <w:b/>
          <w:bCs/>
        </w:rPr>
      </w:pPr>
      <w:r>
        <w:rPr>
          <w:b/>
          <w:bCs/>
        </w:rPr>
        <w:t>ИНН</w:t>
      </w:r>
      <w:r>
        <w:rPr>
          <w:b/>
          <w:bCs/>
          <w:noProof/>
        </w:rPr>
        <w:t xml:space="preserve"> ___________________________ КПП 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</w:rPr>
        <w:t>Юридический адрес:</w:t>
      </w:r>
      <w:r>
        <w:rPr>
          <w:b/>
          <w:bCs/>
          <w:noProof/>
        </w:rPr>
        <w:t xml:space="preserve"> 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  <w:noProof/>
        </w:rPr>
        <w:t>Фактический адрес: 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</w:rPr>
      </w:pPr>
      <w:r>
        <w:rPr>
          <w:b/>
          <w:bCs/>
          <w:noProof/>
        </w:rPr>
        <w:t>тел./факс 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>/с</w:t>
      </w:r>
      <w:r>
        <w:rPr>
          <w:b/>
          <w:bCs/>
          <w:noProof/>
        </w:rPr>
        <w:t xml:space="preserve"> ________________________________________________________________________________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</w:rPr>
      </w:pPr>
      <w:r>
        <w:rPr>
          <w:b/>
          <w:bCs/>
        </w:rPr>
        <w:t>в __________________________________________________________________________________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</w:rPr>
        <w:t>к/с</w:t>
      </w:r>
      <w:r>
        <w:rPr>
          <w:b/>
          <w:bCs/>
          <w:noProof/>
        </w:rPr>
        <w:t xml:space="preserve"> ________________________________________________________________________________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</w:rPr>
      </w:pPr>
      <w:r>
        <w:rPr>
          <w:b/>
          <w:bCs/>
        </w:rPr>
        <w:t>БИК</w:t>
      </w:r>
      <w:r>
        <w:rPr>
          <w:b/>
          <w:bCs/>
          <w:noProof/>
        </w:rPr>
        <w:t xml:space="preserve"> _______________________________________________________________________________</w:t>
      </w:r>
    </w:p>
    <w:p w:rsidR="009821CD" w:rsidRDefault="009821CD">
      <w:pPr>
        <w:pStyle w:val="FR1"/>
        <w:spacing w:line="240" w:lineRule="atLeast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ОКПО</w:t>
      </w:r>
      <w:r>
        <w:rPr>
          <w:rFonts w:ascii="Times New Roman" w:hAnsi="Times New Roman"/>
          <w:b/>
          <w:bCs/>
          <w:noProof/>
          <w:sz w:val="24"/>
        </w:rPr>
        <w:t xml:space="preserve"> _______________________________,</w:t>
      </w:r>
      <w:r>
        <w:rPr>
          <w:rFonts w:ascii="Times New Roman" w:hAnsi="Times New Roman"/>
          <w:b/>
          <w:bCs/>
          <w:sz w:val="24"/>
        </w:rPr>
        <w:t xml:space="preserve"> ОКОНХ</w:t>
      </w:r>
      <w:r>
        <w:rPr>
          <w:rFonts w:ascii="Times New Roman" w:hAnsi="Times New Roman"/>
          <w:b/>
          <w:bCs/>
          <w:noProof/>
          <w:sz w:val="24"/>
        </w:rPr>
        <w:t xml:space="preserve"> _____________________________________</w:t>
      </w:r>
    </w:p>
    <w:p w:rsidR="009821CD" w:rsidRDefault="009821CD">
      <w:pPr>
        <w:jc w:val="both"/>
      </w:pPr>
    </w:p>
    <w:p w:rsidR="009821CD" w:rsidRDefault="009821CD">
      <w:pPr>
        <w:pStyle w:val="2"/>
        <w:jc w:val="both"/>
      </w:pPr>
      <w:r>
        <w:t xml:space="preserve">Обо всех изменениях данных, указанных в настоящем разделе, Стороны обязаны информировать друг друга письменно в </w:t>
      </w:r>
      <w:proofErr w:type="spellStart"/>
      <w:r>
        <w:t>трехдневный</w:t>
      </w:r>
      <w:proofErr w:type="spellEnd"/>
      <w:r>
        <w:t xml:space="preserve"> срок от даты изменения.</w:t>
      </w:r>
    </w:p>
    <w:p w:rsidR="009821CD" w:rsidRDefault="009821CD">
      <w:pPr>
        <w:pStyle w:val="2"/>
        <w:jc w:val="both"/>
        <w:rPr>
          <w:b/>
        </w:rPr>
      </w:pPr>
    </w:p>
    <w:p w:rsidR="009821CD" w:rsidRDefault="009821CD">
      <w:pPr>
        <w:pStyle w:val="2"/>
        <w:jc w:val="both"/>
        <w:rPr>
          <w:b/>
        </w:rPr>
      </w:pPr>
    </w:p>
    <w:p w:rsidR="009821CD" w:rsidRDefault="009821CD">
      <w:pPr>
        <w:pStyle w:val="2"/>
        <w:jc w:val="both"/>
        <w:rPr>
          <w:b/>
        </w:rPr>
      </w:pPr>
      <w:r>
        <w:rPr>
          <w:b/>
        </w:rPr>
        <w:t>ПОДПИСИ И ПЕЧАТИ СТОРОН</w:t>
      </w:r>
    </w:p>
    <w:p w:rsidR="009821CD" w:rsidRDefault="009821CD">
      <w:pPr>
        <w:pStyle w:val="2"/>
        <w:jc w:val="both"/>
        <w:rPr>
          <w:b/>
        </w:rPr>
      </w:pPr>
    </w:p>
    <w:p w:rsidR="009821CD" w:rsidRDefault="009821CD">
      <w:pPr>
        <w:pStyle w:val="2"/>
        <w:tabs>
          <w:tab w:val="left" w:pos="6300"/>
        </w:tabs>
        <w:jc w:val="both"/>
      </w:pPr>
      <w:r>
        <w:rPr>
          <w:b/>
          <w:iCs/>
        </w:rPr>
        <w:t>Заказчик:</w:t>
      </w:r>
      <w:r>
        <w:rPr>
          <w:b/>
          <w:iCs/>
        </w:rPr>
        <w:tab/>
      </w:r>
      <w:r>
        <w:rPr>
          <w:b/>
        </w:rPr>
        <w:t>Подрядчик:</w:t>
      </w:r>
    </w:p>
    <w:p w:rsidR="009821CD" w:rsidRDefault="0063377C">
      <w:pPr>
        <w:jc w:val="both"/>
      </w:pPr>
      <w:r>
        <w:t>Зам. Генерального директора-</w:t>
      </w:r>
    </w:p>
    <w:p w:rsidR="0063377C" w:rsidRDefault="0063377C">
      <w:pPr>
        <w:jc w:val="both"/>
      </w:pPr>
      <w:r>
        <w:t>Директор филиала «Кольский» ОАО «ТГК-1»</w:t>
      </w:r>
    </w:p>
    <w:p w:rsidR="0063377C" w:rsidRDefault="0063377C">
      <w:pPr>
        <w:jc w:val="both"/>
      </w:pPr>
    </w:p>
    <w:p w:rsidR="0063377C" w:rsidRPr="0063377C" w:rsidRDefault="0063377C">
      <w:pPr>
        <w:jc w:val="both"/>
        <w:rPr>
          <w:u w:val="single"/>
        </w:rPr>
      </w:pPr>
      <w:r w:rsidRPr="0063377C">
        <w:rPr>
          <w:u w:val="single"/>
        </w:rPr>
        <w:t xml:space="preserve">                                </w:t>
      </w:r>
      <w:r>
        <w:rPr>
          <w:u w:val="single"/>
        </w:rPr>
        <w:t xml:space="preserve">  </w:t>
      </w:r>
      <w:r w:rsidRPr="0063377C">
        <w:rPr>
          <w:u w:val="single"/>
        </w:rPr>
        <w:t>/Антипов А.Г./</w:t>
      </w:r>
    </w:p>
    <w:p w:rsidR="009821CD" w:rsidRDefault="009821CD">
      <w:pPr>
        <w:tabs>
          <w:tab w:val="left" w:pos="6300"/>
        </w:tabs>
        <w:jc w:val="both"/>
      </w:pPr>
      <w:r>
        <w:tab/>
        <w:t>_____________________________</w:t>
      </w: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Pr="004F50B5" w:rsidRDefault="00C25C86" w:rsidP="00C25C86">
      <w:pPr>
        <w:jc w:val="right"/>
      </w:pPr>
      <w:r>
        <w:lastRenderedPageBreak/>
        <w:t>Приложение № 7 к договору №</w:t>
      </w:r>
      <w:r w:rsidRPr="004F50B5">
        <w:rPr>
          <w:u w:val="single"/>
        </w:rPr>
        <w:t xml:space="preserve">        </w:t>
      </w:r>
      <w:r>
        <w:rPr>
          <w:u w:val="single"/>
        </w:rPr>
        <w:t xml:space="preserve">   </w:t>
      </w:r>
      <w:r w:rsidRPr="004F50B5">
        <w:rPr>
          <w:u w:val="single"/>
        </w:rPr>
        <w:t xml:space="preserve"> </w:t>
      </w:r>
      <w:r>
        <w:t xml:space="preserve">от  </w:t>
      </w:r>
      <w:r w:rsidRPr="004F50B5">
        <w:rPr>
          <w:u w:val="single"/>
        </w:rPr>
        <w:t xml:space="preserve">     </w:t>
      </w:r>
      <w:r>
        <w:rPr>
          <w:u w:val="single"/>
        </w:rPr>
        <w:t xml:space="preserve">         </w:t>
      </w:r>
      <w:r w:rsidRPr="004F50B5">
        <w:rPr>
          <w:u w:val="single"/>
        </w:rPr>
        <w:t xml:space="preserve"> </w:t>
      </w:r>
      <w:r w:rsidRPr="004F50B5">
        <w:t xml:space="preserve"> </w:t>
      </w:r>
      <w:r>
        <w:t>2011г.</w:t>
      </w:r>
    </w:p>
    <w:p w:rsidR="00C25C86" w:rsidRDefault="00C25C86" w:rsidP="00C25C86">
      <w:pPr>
        <w:jc w:val="center"/>
      </w:pPr>
    </w:p>
    <w:p w:rsidR="00C25C86" w:rsidRPr="009F53BE" w:rsidRDefault="00C25C86" w:rsidP="00C25C86">
      <w:pPr>
        <w:jc w:val="center"/>
      </w:pPr>
      <w:r w:rsidRPr="009F53BE">
        <w:t>Обязанности по обеспечению требований Системы экологического менеджмента.</w:t>
      </w:r>
    </w:p>
    <w:p w:rsidR="00C25C86" w:rsidRPr="009F53BE" w:rsidRDefault="00C25C86" w:rsidP="00C25C86">
      <w:pPr>
        <w:ind w:firstLine="720"/>
        <w:jc w:val="both"/>
        <w:rPr>
          <w:b/>
          <w:u w:val="single"/>
        </w:rPr>
      </w:pPr>
    </w:p>
    <w:p w:rsidR="00C25C86" w:rsidRPr="009F53BE" w:rsidRDefault="00C25C86" w:rsidP="00C25C86">
      <w:pPr>
        <w:ind w:firstLine="720"/>
        <w:jc w:val="both"/>
        <w:rPr>
          <w:b/>
          <w:u w:val="single"/>
        </w:rPr>
      </w:pPr>
      <w:r w:rsidRPr="009F53BE">
        <w:rPr>
          <w:b/>
          <w:u w:val="single"/>
        </w:rPr>
        <w:t>Обязанности Подрядчика:</w:t>
      </w:r>
    </w:p>
    <w:p w:rsidR="00C25C86" w:rsidRPr="009F53BE" w:rsidRDefault="00C25C86" w:rsidP="00C25C86">
      <w:pPr>
        <w:ind w:firstLine="720"/>
        <w:jc w:val="both"/>
      </w:pPr>
      <w:r w:rsidRPr="009F53BE">
        <w:t xml:space="preserve"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</w:t>
      </w:r>
      <w:proofErr w:type="spellStart"/>
      <w:r w:rsidRPr="009F53BE">
        <w:t>определенной</w:t>
      </w:r>
      <w:proofErr w:type="spellEnd"/>
      <w:r w:rsidRPr="009F53BE">
        <w:t xml:space="preserve"> настоящим договором.</w:t>
      </w:r>
    </w:p>
    <w:p w:rsidR="00C25C86" w:rsidRPr="009F53BE" w:rsidRDefault="00C25C86" w:rsidP="00C25C86">
      <w:pPr>
        <w:numPr>
          <w:ilvl w:val="0"/>
          <w:numId w:val="7"/>
        </w:numPr>
        <w:spacing w:line="276" w:lineRule="auto"/>
        <w:jc w:val="both"/>
      </w:pPr>
      <w:r w:rsidRPr="009F53BE"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C25C86" w:rsidRPr="009F53BE" w:rsidRDefault="00C25C86" w:rsidP="00C25C86">
      <w:pPr>
        <w:numPr>
          <w:ilvl w:val="0"/>
          <w:numId w:val="7"/>
        </w:numPr>
        <w:spacing w:line="276" w:lineRule="auto"/>
        <w:jc w:val="both"/>
      </w:pPr>
      <w:r w:rsidRPr="009F53BE">
        <w:t xml:space="preserve">Акты сдачи - </w:t>
      </w:r>
      <w:proofErr w:type="spellStart"/>
      <w:r w:rsidRPr="009F53BE">
        <w:t>приемки</w:t>
      </w:r>
      <w:proofErr w:type="spellEnd"/>
      <w:r w:rsidRPr="009F53BE">
        <w:t xml:space="preserve">  выполненных работ подписываются заказчиком при условии выполнения подрядчиком (поставщиком) указанных выше требований.</w:t>
      </w:r>
    </w:p>
    <w:p w:rsidR="00C25C86" w:rsidRPr="009F53BE" w:rsidRDefault="00C25C86" w:rsidP="00C25C86">
      <w:pPr>
        <w:ind w:left="720"/>
        <w:jc w:val="both"/>
        <w:rPr>
          <w:b/>
          <w:u w:val="single"/>
        </w:rPr>
      </w:pPr>
    </w:p>
    <w:p w:rsidR="00C25C86" w:rsidRPr="009F53BE" w:rsidRDefault="00C25C86" w:rsidP="00C25C86">
      <w:pPr>
        <w:ind w:left="720"/>
        <w:jc w:val="both"/>
        <w:rPr>
          <w:b/>
          <w:u w:val="single"/>
        </w:rPr>
      </w:pPr>
      <w:r w:rsidRPr="009F53BE">
        <w:rPr>
          <w:b/>
          <w:u w:val="single"/>
        </w:rPr>
        <w:t>Обязанности Заказчика:</w:t>
      </w:r>
    </w:p>
    <w:p w:rsidR="00C25C86" w:rsidRPr="009F53BE" w:rsidRDefault="00C25C86" w:rsidP="00C25C86">
      <w:pPr>
        <w:numPr>
          <w:ilvl w:val="0"/>
          <w:numId w:val="8"/>
        </w:numPr>
        <w:spacing w:line="276" w:lineRule="auto"/>
        <w:jc w:val="both"/>
      </w:pPr>
      <w:r w:rsidRPr="009F53BE">
        <w:t>Заказчик обязан предоставить Подрядчику Экологическую политику ОАО «ТГК-1».</w:t>
      </w:r>
    </w:p>
    <w:p w:rsidR="00C25C86" w:rsidRPr="009F53BE" w:rsidRDefault="00C25C86" w:rsidP="00C25C86">
      <w:pPr>
        <w:numPr>
          <w:ilvl w:val="0"/>
          <w:numId w:val="8"/>
        </w:numPr>
        <w:spacing w:line="276" w:lineRule="auto"/>
        <w:jc w:val="both"/>
      </w:pPr>
      <w:r w:rsidRPr="009F53BE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C25C86" w:rsidRDefault="00C25C86" w:rsidP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sectPr w:rsidR="00C25C86" w:rsidSect="00B13FC5">
      <w:footerReference w:type="default" r:id="rId8"/>
      <w:pgSz w:w="11906" w:h="16838"/>
      <w:pgMar w:top="567" w:right="567" w:bottom="567" w:left="126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E2F" w:rsidRDefault="003A7E2F">
      <w:r>
        <w:separator/>
      </w:r>
    </w:p>
  </w:endnote>
  <w:endnote w:type="continuationSeparator" w:id="0">
    <w:p w:rsidR="003A7E2F" w:rsidRDefault="003A7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487" w:rsidRDefault="00BE7487">
    <w:pPr>
      <w:pStyle w:val="a4"/>
    </w:pPr>
    <w:r>
      <w:tab/>
    </w:r>
    <w:r>
      <w:tab/>
    </w:r>
    <w:r>
      <w:tab/>
    </w:r>
    <w:r w:rsidR="007C6471">
      <w:rPr>
        <w:rStyle w:val="a5"/>
      </w:rPr>
      <w:fldChar w:fldCharType="begin"/>
    </w:r>
    <w:r>
      <w:rPr>
        <w:rStyle w:val="a5"/>
      </w:rPr>
      <w:instrText xml:space="preserve"> PAGE </w:instrText>
    </w:r>
    <w:r w:rsidR="007C6471">
      <w:rPr>
        <w:rStyle w:val="a5"/>
      </w:rPr>
      <w:fldChar w:fldCharType="separate"/>
    </w:r>
    <w:r w:rsidR="00DD5EF1">
      <w:rPr>
        <w:rStyle w:val="a5"/>
        <w:noProof/>
      </w:rPr>
      <w:t>1</w:t>
    </w:r>
    <w:r w:rsidR="007C6471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E2F" w:rsidRDefault="003A7E2F">
      <w:r>
        <w:separator/>
      </w:r>
    </w:p>
  </w:footnote>
  <w:footnote w:type="continuationSeparator" w:id="0">
    <w:p w:rsidR="003A7E2F" w:rsidRDefault="003A7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E786C47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5A6781"/>
    <w:multiLevelType w:val="hybridMultilevel"/>
    <w:tmpl w:val="CD7CB99C"/>
    <w:lvl w:ilvl="0" w:tplc="9D1CD6EC">
      <w:start w:val="10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675A46F9"/>
    <w:multiLevelType w:val="hybridMultilevel"/>
    <w:tmpl w:val="87C61698"/>
    <w:lvl w:ilvl="0" w:tplc="1D48AD28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8D"/>
    <w:rsid w:val="00005B3A"/>
    <w:rsid w:val="00010DB6"/>
    <w:rsid w:val="00051DB3"/>
    <w:rsid w:val="00054D7D"/>
    <w:rsid w:val="000733CC"/>
    <w:rsid w:val="000B2BBC"/>
    <w:rsid w:val="00113B9A"/>
    <w:rsid w:val="00131E32"/>
    <w:rsid w:val="001A4B8D"/>
    <w:rsid w:val="001A5625"/>
    <w:rsid w:val="001B7503"/>
    <w:rsid w:val="001E3D74"/>
    <w:rsid w:val="00277BB9"/>
    <w:rsid w:val="002E7929"/>
    <w:rsid w:val="00346899"/>
    <w:rsid w:val="00386356"/>
    <w:rsid w:val="003A7E2F"/>
    <w:rsid w:val="004C503A"/>
    <w:rsid w:val="004D610A"/>
    <w:rsid w:val="005274F7"/>
    <w:rsid w:val="00585218"/>
    <w:rsid w:val="00602C74"/>
    <w:rsid w:val="00622C6E"/>
    <w:rsid w:val="0063377C"/>
    <w:rsid w:val="00640C0E"/>
    <w:rsid w:val="00647CD6"/>
    <w:rsid w:val="00695194"/>
    <w:rsid w:val="006E3459"/>
    <w:rsid w:val="006E543C"/>
    <w:rsid w:val="007337B2"/>
    <w:rsid w:val="007C6471"/>
    <w:rsid w:val="007D53FC"/>
    <w:rsid w:val="00827F12"/>
    <w:rsid w:val="008E6E1B"/>
    <w:rsid w:val="008F0FB6"/>
    <w:rsid w:val="00967672"/>
    <w:rsid w:val="009821CD"/>
    <w:rsid w:val="009963DE"/>
    <w:rsid w:val="0099772F"/>
    <w:rsid w:val="009C7316"/>
    <w:rsid w:val="00A36814"/>
    <w:rsid w:val="00AD0C34"/>
    <w:rsid w:val="00AF5849"/>
    <w:rsid w:val="00B13FC5"/>
    <w:rsid w:val="00B3668C"/>
    <w:rsid w:val="00BB5520"/>
    <w:rsid w:val="00BE30F6"/>
    <w:rsid w:val="00BE379D"/>
    <w:rsid w:val="00BE7487"/>
    <w:rsid w:val="00BF4132"/>
    <w:rsid w:val="00C21D98"/>
    <w:rsid w:val="00C25C86"/>
    <w:rsid w:val="00CA0721"/>
    <w:rsid w:val="00CA2A00"/>
    <w:rsid w:val="00CA7240"/>
    <w:rsid w:val="00CC0C84"/>
    <w:rsid w:val="00D02CA4"/>
    <w:rsid w:val="00DD5EF1"/>
    <w:rsid w:val="00DD72E9"/>
    <w:rsid w:val="00ED1F53"/>
    <w:rsid w:val="00F22400"/>
    <w:rsid w:val="00FC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3FC5"/>
    <w:rPr>
      <w:sz w:val="24"/>
      <w:szCs w:val="24"/>
    </w:rPr>
  </w:style>
  <w:style w:type="paragraph" w:styleId="1">
    <w:name w:val="heading 1"/>
    <w:basedOn w:val="a"/>
    <w:next w:val="a"/>
    <w:qFormat/>
    <w:rsid w:val="00B13FC5"/>
    <w:pPr>
      <w:keepNext/>
      <w:spacing w:line="240" w:lineRule="atLeast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F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13F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B13FC5"/>
    <w:rPr>
      <w:szCs w:val="20"/>
    </w:rPr>
  </w:style>
  <w:style w:type="paragraph" w:customStyle="1" w:styleId="FR1">
    <w:name w:val="FR1"/>
    <w:rsid w:val="00B13FC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3">
    <w:name w:val="header"/>
    <w:basedOn w:val="a"/>
    <w:rsid w:val="00B13FC5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13FC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13FC5"/>
  </w:style>
  <w:style w:type="paragraph" w:styleId="a6">
    <w:name w:val="Body Text"/>
    <w:basedOn w:val="a"/>
    <w:rsid w:val="00B13FC5"/>
    <w:pPr>
      <w:spacing w:line="240" w:lineRule="atLeast"/>
      <w:jc w:val="both"/>
    </w:pPr>
    <w:rPr>
      <w:szCs w:val="20"/>
    </w:rPr>
  </w:style>
  <w:style w:type="paragraph" w:styleId="a7">
    <w:name w:val="Body Text Indent"/>
    <w:basedOn w:val="a"/>
    <w:rsid w:val="00B13FC5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paragraph" w:styleId="20">
    <w:name w:val="Body Text Indent 2"/>
    <w:basedOn w:val="a"/>
    <w:rsid w:val="00B13FC5"/>
    <w:pPr>
      <w:spacing w:line="260" w:lineRule="auto"/>
      <w:ind w:left="80"/>
      <w:jc w:val="both"/>
    </w:pPr>
  </w:style>
  <w:style w:type="paragraph" w:styleId="3">
    <w:name w:val="Body Text Indent 3"/>
    <w:basedOn w:val="a"/>
    <w:rsid w:val="00B13FC5"/>
    <w:pPr>
      <w:spacing w:line="240" w:lineRule="atLeast"/>
      <w:ind w:firstLine="567"/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3FC5"/>
    <w:rPr>
      <w:sz w:val="24"/>
      <w:szCs w:val="24"/>
    </w:rPr>
  </w:style>
  <w:style w:type="paragraph" w:styleId="1">
    <w:name w:val="heading 1"/>
    <w:basedOn w:val="a"/>
    <w:next w:val="a"/>
    <w:qFormat/>
    <w:rsid w:val="00B13FC5"/>
    <w:pPr>
      <w:keepNext/>
      <w:spacing w:line="240" w:lineRule="atLeast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F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13F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B13FC5"/>
    <w:rPr>
      <w:szCs w:val="20"/>
    </w:rPr>
  </w:style>
  <w:style w:type="paragraph" w:customStyle="1" w:styleId="FR1">
    <w:name w:val="FR1"/>
    <w:rsid w:val="00B13FC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3">
    <w:name w:val="header"/>
    <w:basedOn w:val="a"/>
    <w:rsid w:val="00B13FC5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13FC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13FC5"/>
  </w:style>
  <w:style w:type="paragraph" w:styleId="a6">
    <w:name w:val="Body Text"/>
    <w:basedOn w:val="a"/>
    <w:rsid w:val="00B13FC5"/>
    <w:pPr>
      <w:spacing w:line="240" w:lineRule="atLeast"/>
      <w:jc w:val="both"/>
    </w:pPr>
    <w:rPr>
      <w:szCs w:val="20"/>
    </w:rPr>
  </w:style>
  <w:style w:type="paragraph" w:styleId="a7">
    <w:name w:val="Body Text Indent"/>
    <w:basedOn w:val="a"/>
    <w:rsid w:val="00B13FC5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paragraph" w:styleId="20">
    <w:name w:val="Body Text Indent 2"/>
    <w:basedOn w:val="a"/>
    <w:rsid w:val="00B13FC5"/>
    <w:pPr>
      <w:spacing w:line="260" w:lineRule="auto"/>
      <w:ind w:left="80"/>
      <w:jc w:val="both"/>
    </w:pPr>
  </w:style>
  <w:style w:type="paragraph" w:styleId="3">
    <w:name w:val="Body Text Indent 3"/>
    <w:basedOn w:val="a"/>
    <w:rsid w:val="00B13FC5"/>
    <w:pPr>
      <w:spacing w:line="240" w:lineRule="atLeast"/>
      <w:ind w:firstLine="567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3192</Words>
  <Characters>23376</Characters>
  <Application>Microsoft Office Word</Application>
  <DocSecurity>0</DocSecurity>
  <Lines>194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JSC TGC-1</Company>
  <LinksUpToDate>false</LinksUpToDate>
  <CharactersWithSpaces>26515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Галанкина Виктория Владимировна</dc:creator>
  <cp:lastModifiedBy>Галанкина</cp:lastModifiedBy>
  <cp:revision>2</cp:revision>
  <cp:lastPrinted>2011-03-23T09:08:00Z</cp:lastPrinted>
  <dcterms:created xsi:type="dcterms:W3CDTF">2011-05-04T10:59:00Z</dcterms:created>
  <dcterms:modified xsi:type="dcterms:W3CDTF">2011-05-04T10:59:00Z</dcterms:modified>
</cp:coreProperties>
</file>